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63B6" w14:textId="77777777" w:rsidR="001A0418" w:rsidRDefault="00617CF3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8"/>
          <w:szCs w:val="28"/>
          <w:lang w:eastAsia="es-ES"/>
        </w:rPr>
        <w:t>3. PERSONAL DE LIBRE NOMBRAMIENTO.</w:t>
      </w:r>
    </w:p>
    <w:p w14:paraId="4F54293D" w14:textId="77777777" w:rsidR="001A0418" w:rsidRDefault="00617CF3">
      <w:pPr>
        <w:pStyle w:val="NormalWeb"/>
        <w:jc w:val="both"/>
      </w:pPr>
      <w:r>
        <w:rPr>
          <w:rFonts w:ascii="Arial" w:hAnsi="Arial" w:cs="Arial"/>
          <w:b/>
          <w:bCs/>
          <w:color w:val="252525"/>
        </w:rPr>
        <w:t>3.1. </w:t>
      </w:r>
      <w:r>
        <w:rPr>
          <w:rStyle w:val="Textoennegrita"/>
        </w:rPr>
        <w:t>MIEMBROS ELECTOS, TITULARES DE LOS ÓRGANOS DE GOBIERNO, ALTOS CARGOS O TITULARES DE LOS ÓRGANOS SUPERIORES Y DIRECTIVOS DE LA ENTIDAD. </w:t>
      </w:r>
    </w:p>
    <w:p w14:paraId="6ABEE731" w14:textId="77777777" w:rsidR="001A0418" w:rsidRDefault="00617CF3">
      <w:pPr>
        <w:pStyle w:val="NormalWeb"/>
      </w:pPr>
      <w:r>
        <w:rPr>
          <w:rStyle w:val="Textoennegrita"/>
        </w:rPr>
        <w:t xml:space="preserve">Formato: </w:t>
      </w:r>
      <w:r>
        <w:t>DOC DOCX PDF ODT</w:t>
      </w:r>
    </w:p>
    <w:p w14:paraId="38B8416E" w14:textId="77777777" w:rsidR="001A0418" w:rsidRDefault="00617CF3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1024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Identificación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y nombramiento, o en su caso, régimen de contrato laboral, Perfil, méritos académicos y trayectoria profesional.</w:t>
      </w:r>
    </w:p>
    <w:p w14:paraId="07307A0A" w14:textId="77777777" w:rsidR="005914C2" w:rsidRP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MERCATENERIFE, S.A. no cuenta con altos cargos, ni con personal directivo ni con personal eventual de confianza o asesoramiento a su servicio.</w:t>
      </w:r>
    </w:p>
    <w:p w14:paraId="69C68136" w14:textId="77777777" w:rsidR="005914C2" w:rsidRP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Disponemos del cargo de </w:t>
      </w:r>
      <w:proofErr w:type="gramStart"/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Director</w:t>
      </w:r>
      <w:proofErr w:type="gramEnd"/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Gerente de la empresa, que en la actualidad lo sostiene:</w:t>
      </w:r>
    </w:p>
    <w:p w14:paraId="7F57DB91" w14:textId="77777777" w:rsidR="005914C2" w:rsidRP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D. Jesús Alejandro Fernández Pombo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 CV: </w:t>
      </w:r>
      <w:hyperlink r:id="rId6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7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DOC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8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DOCX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9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7F26BEC3" w14:textId="77777777" w:rsidR="001A0418" w:rsidRDefault="00617CF3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1035 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Nombramiento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o régimen de contrato laboral; funciones; órganos colegiados administrativos o sociales de los que es miembro y actividades públicas y privadas para las que se le ha concedido la compatibilidad. </w:t>
      </w:r>
    </w:p>
    <w:p w14:paraId="1B5F73A4" w14:textId="77777777" w:rsidR="005914C2" w:rsidRP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MERCATENERIFE, S.A. relaciona toda la obligación de funciones, órganos colegiados administrativos o sociales de los que es miembro y actividades públicas y privadas para las que se le ha concedido la compatibilidad</w:t>
      </w:r>
    </w:p>
    <w:p w14:paraId="37E408AA" w14:textId="77777777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El cargo de Director Gerente de la empresa, que en la actualidad lo sostiene </w:t>
      </w:r>
      <w:r w:rsidRPr="005914C2"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D. Jesús Alejandro Fernández Pombo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 un contrato de alta dirección: Formato:  </w:t>
      </w:r>
      <w:hyperlink r:id="rId10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11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3EDD292E" w14:textId="77CBD535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MERCATENERIFE, S.A. relaciona toda la obligación de funciones; órganos colegiados administrativos o sociales de los que es miembro y actividades públicas y privadas para las que se le ha concedido la compatibilidad a los miembros del Consejo de Administración actual:</w:t>
      </w:r>
    </w:p>
    <w:p w14:paraId="124BCE77" w14:textId="091C8127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D. Valentín Esteban González Évora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Presidente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12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13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5821453D" w14:textId="219015FE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D. Agustín Sabino García-Cabo Fernández - Vicepresidente 1º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14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15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4EC3754E" w14:textId="556B182B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D. Lope Domingo Afonso Hernández - Vicepresidente 2º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16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17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429491A0" w14:textId="143EBFF6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lastRenderedPageBreak/>
        <w:t xml:space="preserve">D. Francisco Javier Parrilla Gómez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Consejero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18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19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2754E328" w14:textId="21B8A4BB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Dña. Almudena </w:t>
      </w:r>
      <w:proofErr w:type="spellStart"/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Minguito</w:t>
      </w:r>
      <w:proofErr w:type="spellEnd"/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García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Consejera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20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21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5DFDE98E" w14:textId="2337877C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Dña. Mª Belén Albaladejo Campos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Consejera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22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23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149561C6" w14:textId="228C0017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D. Eduardo Pasalodos Sevillano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Consejero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24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25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41C512B0" w14:textId="368049FF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D. Maximiliano Ardoy Ortega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Consejero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26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27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63325362" w14:textId="602A1191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D. Juan Antonio Alonso Barreto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Consejero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28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29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7B54C373" w14:textId="004F59A2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D. Carlos Andrés Díaz Martín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Consejero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30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31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7FB41484" w14:textId="1FC95EF7" w:rsidR="005914C2" w:rsidRDefault="005914C2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Dña. Rosa Elena Dávila Mamely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Consejera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32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914C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33" w:tgtFrame="_blank" w:history="1">
        <w:r w:rsidRPr="005914C2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63C75E98" w14:textId="42A9D39E" w:rsidR="005914C2" w:rsidRPr="005914C2" w:rsidRDefault="00780550" w:rsidP="005914C2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780550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Dña. Carmen Pérez </w:t>
      </w:r>
      <w:proofErr w:type="spellStart"/>
      <w:r w:rsidRPr="00780550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Pérez</w:t>
      </w:r>
      <w:proofErr w:type="spellEnd"/>
      <w:r w:rsidRPr="00780550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–</w:t>
      </w:r>
      <w:r w:rsidRPr="00780550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Consejera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: </w:t>
      </w:r>
      <w:r w:rsidRPr="00780550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este documento se establece los órganos colegiados administrativos o sociales de los que se es miembro y actividades públicas y privadas para las que se les ha concedido la compatibilidad o la inexistencia de los puntos anteriores, en formato: </w:t>
      </w:r>
      <w:hyperlink r:id="rId34" w:tgtFrame="_blank" w:history="1">
        <w:r w:rsidRPr="00780550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780550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35" w:tgtFrame="_blank" w:history="1">
        <w:r w:rsidRPr="00780550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5EF4ABF9" w14:textId="77777777" w:rsidR="001A0418" w:rsidRDefault="00110F44">
      <w:pPr>
        <w:spacing w:before="225" w:after="75" w:line="240" w:lineRule="auto"/>
        <w:jc w:val="both"/>
      </w:pPr>
      <w:r>
        <w:rPr>
          <w:noProof/>
        </w:rPr>
      </w:r>
      <w:r>
        <w:pict w14:anchorId="213DF37A">
          <v:rect id="Horizontal Line 1" o:spid="_x0000_s1026" style="width:510.5pt;height: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6B765030" w14:textId="77777777" w:rsidR="001A0418" w:rsidRDefault="00617CF3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34EF2E62" w14:textId="529D2277" w:rsidR="001A0418" w:rsidRDefault="00617CF3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PDF ODT WEB  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1</w:t>
      </w:r>
      <w:r w:rsidR="00780550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0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de </w:t>
      </w:r>
      <w:r w:rsidR="00780550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junio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de 202</w:t>
      </w:r>
      <w:r w:rsidR="00731ED1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6</w:t>
      </w:r>
    </w:p>
    <w:p w14:paraId="56D343A3" w14:textId="77777777" w:rsidR="001A0418" w:rsidRDefault="001A0418">
      <w:pPr>
        <w:jc w:val="both"/>
      </w:pPr>
    </w:p>
    <w:sectPr w:rsidR="001A041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90ED" w14:textId="77777777" w:rsidR="00CB4C7C" w:rsidRDefault="00CB4C7C">
      <w:pPr>
        <w:spacing w:after="0" w:line="240" w:lineRule="auto"/>
      </w:pPr>
      <w:r>
        <w:separator/>
      </w:r>
    </w:p>
  </w:endnote>
  <w:endnote w:type="continuationSeparator" w:id="0">
    <w:p w14:paraId="022D2DF3" w14:textId="77777777" w:rsidR="00CB4C7C" w:rsidRDefault="00CB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D64A" w14:textId="77777777" w:rsidR="00CB4C7C" w:rsidRDefault="00CB4C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4EB067" w14:textId="77777777" w:rsidR="00CB4C7C" w:rsidRDefault="00CB4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418"/>
    <w:rsid w:val="00110F44"/>
    <w:rsid w:val="001A0418"/>
    <w:rsid w:val="005914C2"/>
    <w:rsid w:val="005C1F38"/>
    <w:rsid w:val="005C55C4"/>
    <w:rsid w:val="005D3D2D"/>
    <w:rsid w:val="00617CF3"/>
    <w:rsid w:val="00731ED1"/>
    <w:rsid w:val="00780550"/>
    <w:rsid w:val="009F1688"/>
    <w:rsid w:val="00CB4C7C"/>
    <w:rsid w:val="00CE7F1C"/>
    <w:rsid w:val="00E6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A3068"/>
  <w15:docId w15:val="{A3B2340A-92FA-4718-BAD4-7D456915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D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catenerife.com/wp-content/uploads/2026/06/Valentin-Esteban-Gonzalez-Evora_Censurado.odt" TargetMode="External"/><Relationship Id="rId18" Type="http://schemas.openxmlformats.org/officeDocument/2006/relationships/hyperlink" Target="https://mercatenerife.com/wp-content/uploads/2026/06/Francisco-Javier-Parrilla-Gomez.pdf" TargetMode="External"/><Relationship Id="rId26" Type="http://schemas.openxmlformats.org/officeDocument/2006/relationships/hyperlink" Target="https://mercatenerife.com/wp-content/uploads/2026/06/Maxi-Ardoy-Ortega.pdf" TargetMode="External"/><Relationship Id="rId21" Type="http://schemas.openxmlformats.org/officeDocument/2006/relationships/hyperlink" Target="https://mercatenerife.com/wp-content/uploads/2026/06/Almudena-Minguito-Garcia.odt" TargetMode="External"/><Relationship Id="rId34" Type="http://schemas.openxmlformats.org/officeDocument/2006/relationships/hyperlink" Target="https://mercatenerife.com/wp-content/uploads/2026/06/Carmen-Perez-Perez.pdf" TargetMode="External"/><Relationship Id="rId7" Type="http://schemas.openxmlformats.org/officeDocument/2006/relationships/hyperlink" Target="https://mercatenerife.com/wp-content/uploads/2025/06/2025-Curriculum-Gerente-JAFP.doc" TargetMode="External"/><Relationship Id="rId12" Type="http://schemas.openxmlformats.org/officeDocument/2006/relationships/hyperlink" Target="https://mercatenerife.com/wp-content/uploads/2026/06/Valentin-Esteban-Gonzalez-Evora_Censurado.pdf" TargetMode="External"/><Relationship Id="rId17" Type="http://schemas.openxmlformats.org/officeDocument/2006/relationships/hyperlink" Target="https://mercatenerife.com/wp-content/uploads/2026/06/Lope-Domingo-Afonso-Hernandez_Censurado.docx" TargetMode="External"/><Relationship Id="rId25" Type="http://schemas.openxmlformats.org/officeDocument/2006/relationships/hyperlink" Target="https://mercatenerife.com/wp-content/uploads/2026/06/Eduardo-Pasalodos-Sevillano.odt" TargetMode="External"/><Relationship Id="rId33" Type="http://schemas.openxmlformats.org/officeDocument/2006/relationships/hyperlink" Target="https://mercatenerife.com/wp-content/uploads/2026/06/Rosa-Davila-Mamely_Censurado.od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rcatenerife.com/wp-content/uploads/2026/06/Lope-Domingo-Afonso-Hernandez_Censurado.pdf" TargetMode="External"/><Relationship Id="rId20" Type="http://schemas.openxmlformats.org/officeDocument/2006/relationships/hyperlink" Target="https://mercatenerife.com/wp-content/uploads/2026/06/Almudena-Minguito-Garcia.pdf" TargetMode="External"/><Relationship Id="rId29" Type="http://schemas.openxmlformats.org/officeDocument/2006/relationships/hyperlink" Target="https://mercatenerife.com/wp-content/uploads/2026/06/Juan-Antonio-Alonso-Barreto_Censurado.odt" TargetMode="External"/><Relationship Id="rId1" Type="http://schemas.openxmlformats.org/officeDocument/2006/relationships/styles" Target="styles.xml"/><Relationship Id="rId6" Type="http://schemas.openxmlformats.org/officeDocument/2006/relationships/hyperlink" Target="https://mercatenerife.com/wp-content/uploads/2025/06/2025-Curriculum-Gerente-JAFP.pdf" TargetMode="External"/><Relationship Id="rId11" Type="http://schemas.openxmlformats.org/officeDocument/2006/relationships/hyperlink" Target="https://mercatenerife.com/wp-content/uploads/2026/06/Compatibilidad-Gerente_Censurado.odt" TargetMode="External"/><Relationship Id="rId24" Type="http://schemas.openxmlformats.org/officeDocument/2006/relationships/hyperlink" Target="https://mercatenerife.com/wp-content/uploads/2026/06/Eduardo-Pasalodos-Sevillano.pdf" TargetMode="External"/><Relationship Id="rId32" Type="http://schemas.openxmlformats.org/officeDocument/2006/relationships/hyperlink" Target="https://mercatenerife.com/wp-content/uploads/2026/06/Rosa-Davila-Mamely_Censurado.pdf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ercatenerife.com/wp-content/uploads/2026/06/Agustin-Sabino-Garcia-Cabo-Fernandez.odt" TargetMode="External"/><Relationship Id="rId23" Type="http://schemas.openxmlformats.org/officeDocument/2006/relationships/hyperlink" Target="https://mercatenerife.com/wp-content/uploads/2026/06/Maria-Belen-Albaladejo-Campos.odt" TargetMode="External"/><Relationship Id="rId28" Type="http://schemas.openxmlformats.org/officeDocument/2006/relationships/hyperlink" Target="https://mercatenerife.com/wp-content/uploads/2026/06/Juan-Antonio-Alonso-Barreto_Censurado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rcatenerife.com/wp-content/uploads/2026/06/Compatibilidad-Gerente_Censurado.pdf" TargetMode="External"/><Relationship Id="rId19" Type="http://schemas.openxmlformats.org/officeDocument/2006/relationships/hyperlink" Target="https://mercatenerife.com/wp-content/uploads/2026/06/Francisco-Javier-Parrilla-Gomez-Censurado.odt" TargetMode="External"/><Relationship Id="rId31" Type="http://schemas.openxmlformats.org/officeDocument/2006/relationships/hyperlink" Target="https://mercatenerife.com/wp-content/uploads/2026/06/Carlos-Andres-Diaz-Martin.od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5/06/2025-Curriculum-Gerente-JAFP.odt" TargetMode="External"/><Relationship Id="rId14" Type="http://schemas.openxmlformats.org/officeDocument/2006/relationships/hyperlink" Target="https://mercatenerife.com/wp-content/uploads/2026/06/Agustin-Sabino-Garcia-Cabo-Fernandez-Censurado.pdf" TargetMode="External"/><Relationship Id="rId22" Type="http://schemas.openxmlformats.org/officeDocument/2006/relationships/hyperlink" Target="https://mercatenerife.com/wp-content/uploads/2026/06/Maria-Belen-Albaladejo-Campos-censurado.pdf" TargetMode="External"/><Relationship Id="rId27" Type="http://schemas.openxmlformats.org/officeDocument/2006/relationships/hyperlink" Target="https://mercatenerife.com/wp-content/uploads/2026/06/Maxi-Ardoy-Ortega.odt" TargetMode="External"/><Relationship Id="rId30" Type="http://schemas.openxmlformats.org/officeDocument/2006/relationships/hyperlink" Target="https://mercatenerife.com/wp-content/uploads/2026/06/Carlos-Andres-Diaz-Martin-Censurado.pdf" TargetMode="External"/><Relationship Id="rId35" Type="http://schemas.openxmlformats.org/officeDocument/2006/relationships/hyperlink" Target="https://mercatenerife.com/wp-content/uploads/2026/06/Carmen-Perez-Perez.odt" TargetMode="External"/><Relationship Id="rId8" Type="http://schemas.openxmlformats.org/officeDocument/2006/relationships/hyperlink" Target="https://mercatenerife.com/wp-content/uploads/2025/06/2025-Curriculum-Gerente-JAFP.docx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1346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https://mercatenerife.com/wp-content/uploads/2025/06/2025-Curriculum-Gerente-JAFP.odt</vt:lpwstr>
      </vt:variant>
      <vt:variant>
        <vt:lpwstr/>
      </vt:variant>
      <vt:variant>
        <vt:i4>6946925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https://mercatenerife.com/wp-content/uploads/2025/06/2025-Curriculum-Gerente-JAFP.docx</vt:lpwstr>
      </vt:variant>
      <vt:variant>
        <vt:lpwstr/>
      </vt:variant>
      <vt:variant>
        <vt:i4>1179662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https://mercatenerife.com/wp-content/uploads/2025/06/2025-Curriculum-Gerente-JAFP.doc</vt:lpwstr>
      </vt:variant>
      <vt:variant>
        <vt:lpwstr/>
      </vt:variant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https://mercatenerife.com/wp-content/uploads/2025/06/2025-Curriculum-Gerente-JAFP.pdf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- Mercatenerife</cp:lastModifiedBy>
  <cp:revision>2</cp:revision>
  <cp:lastPrinted>2022-04-25T12:02:00Z</cp:lastPrinted>
  <dcterms:created xsi:type="dcterms:W3CDTF">2026-06-18T12:52:00Z</dcterms:created>
  <dcterms:modified xsi:type="dcterms:W3CDTF">2026-06-18T12:52:00Z</dcterms:modified>
</cp:coreProperties>
</file>