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C7E5" w14:textId="17621C61" w:rsidR="002943A1" w:rsidRPr="001C4012" w:rsidRDefault="002943A1" w:rsidP="002943A1">
      <w:pPr>
        <w:shd w:val="clear" w:color="auto" w:fill="FFFFFF"/>
        <w:spacing w:after="270" w:line="240" w:lineRule="auto"/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</w:pPr>
      <w:r w:rsidRPr="001C4012">
        <w:rPr>
          <w:rFonts w:ascii="Tahoma" w:eastAsia="Times New Roman" w:hAnsi="Tahoma" w:cs="Tahoma"/>
          <w:b/>
          <w:bCs/>
          <w:color w:val="252525"/>
          <w:sz w:val="28"/>
          <w:szCs w:val="28"/>
          <w:lang w:eastAsia="es-ES"/>
        </w:rPr>
        <w:t xml:space="preserve">17. ESTADÍSTICA: </w:t>
      </w:r>
      <w:hyperlink r:id="rId5" w:history="1">
        <w:r w:rsidR="00872B7A" w:rsidRPr="00872B7A">
          <w:rPr>
            <w:rStyle w:val="Hipervnculo"/>
            <w:rFonts w:ascii="Tahoma" w:eastAsia="Times New Roman" w:hAnsi="Tahoma" w:cs="Tahoma"/>
            <w:b/>
            <w:bCs/>
            <w:sz w:val="28"/>
            <w:szCs w:val="28"/>
            <w:lang w:eastAsia="es-ES"/>
          </w:rPr>
          <w:t xml:space="preserve">17. Estadística 2025 – </w:t>
        </w:r>
        <w:proofErr w:type="spellStart"/>
        <w:r w:rsidR="00872B7A" w:rsidRPr="00872B7A">
          <w:rPr>
            <w:rStyle w:val="Hipervnculo"/>
            <w:rFonts w:ascii="Tahoma" w:eastAsia="Times New Roman" w:hAnsi="Tahoma" w:cs="Tahoma"/>
            <w:b/>
            <w:bCs/>
            <w:sz w:val="28"/>
            <w:szCs w:val="28"/>
            <w:lang w:eastAsia="es-ES"/>
          </w:rPr>
          <w:t>mercatenerife</w:t>
        </w:r>
        <w:proofErr w:type="spellEnd"/>
      </w:hyperlink>
    </w:p>
    <w:p w14:paraId="2E168DAF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</w:rPr>
        <w:t>17.1 INFORMACIÓN ESTADÍSTICA.</w:t>
      </w:r>
    </w:p>
    <w:p w14:paraId="32464E70" w14:textId="271D9E3C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</w:rPr>
        <w:t xml:space="preserve">1195 </w:t>
      </w:r>
      <w:proofErr w:type="gramStart"/>
      <w:r w:rsidRPr="00D16C09">
        <w:rPr>
          <w:rStyle w:val="Textoennegrita"/>
          <w:rFonts w:ascii="Tahoma" w:hAnsi="Tahoma" w:cs="Tahoma"/>
        </w:rPr>
        <w:t>Información</w:t>
      </w:r>
      <w:proofErr w:type="gramEnd"/>
      <w:r w:rsidRPr="00D16C09">
        <w:rPr>
          <w:rStyle w:val="Textoennegrita"/>
          <w:rFonts w:ascii="Tahoma" w:hAnsi="Tahoma" w:cs="Tahoma"/>
        </w:rPr>
        <w:t xml:space="preserve"> estadística necesaria para valorar el grado de cumplimiento y calidad de los servicios públicos que sean de su competencia.</w:t>
      </w:r>
    </w:p>
    <w:p w14:paraId="4E3BECB0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 xml:space="preserve">MERCATENERIFE, S.A. dispone de una Encuesta de Evaluación anual que se entrega a los operadores de la unidad alimentaria para su cumplimentación y forma parte de la Gestión de Calidad de la norma ISO9001, actualizada </w:t>
      </w:r>
      <w:r w:rsidR="009B0F14">
        <w:rPr>
          <w:rFonts w:ascii="Tahoma" w:hAnsi="Tahoma" w:cs="Tahoma"/>
        </w:rPr>
        <w:t>hasta</w:t>
      </w:r>
      <w:r w:rsidR="009B0F14" w:rsidRPr="009B0F14">
        <w:rPr>
          <w:rFonts w:ascii="Tahoma" w:hAnsi="Tahoma" w:cs="Tahoma"/>
        </w:rPr>
        <w:t xml:space="preserve"> enero de 2026.</w:t>
      </w:r>
      <w:r w:rsidRPr="00D16C09">
        <w:rPr>
          <w:rFonts w:ascii="Tahoma" w:hAnsi="Tahoma" w:cs="Tahoma"/>
        </w:rPr>
        <w:t xml:space="preserve"> Formato: PDF DOC ODT</w:t>
      </w:r>
    </w:p>
    <w:p w14:paraId="6BF3F925" w14:textId="77777777" w:rsid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Fonts w:ascii="Tahoma" w:hAnsi="Tahoma" w:cs="Tahoma"/>
        </w:rPr>
        <w:t>El documento de la Encuesta de Evaluación anual está a disposición en los siguientes años: </w:t>
      </w:r>
    </w:p>
    <w:p w14:paraId="01F2FC83" w14:textId="663953FF" w:rsidR="00872B7A" w:rsidRDefault="00872B7A" w:rsidP="00872B7A">
      <w:pPr>
        <w:pStyle w:val="NormalWeb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202</w:t>
      </w:r>
      <w:r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: </w:t>
      </w:r>
      <w:hyperlink r:id="rId6" w:tgtFrame="_blank" w:history="1">
        <w:r w:rsidRPr="00872B7A">
          <w:rPr>
            <w:rStyle w:val="Hipervnculo"/>
            <w:rFonts w:ascii="Tahoma" w:hAnsi="Tahoma" w:cs="Tahoma"/>
          </w:rPr>
          <w:t>DOCX</w:t>
        </w:r>
      </w:hyperlink>
      <w:r w:rsidRPr="00872B7A">
        <w:rPr>
          <w:rFonts w:ascii="Tahoma" w:hAnsi="Tahoma" w:cs="Tahoma"/>
        </w:rPr>
        <w:t> </w:t>
      </w:r>
      <w:hyperlink r:id="rId7" w:tgtFrame="_blank" w:history="1">
        <w:r w:rsidRPr="00872B7A">
          <w:rPr>
            <w:rStyle w:val="Hipervnculo"/>
            <w:rFonts w:ascii="Tahoma" w:hAnsi="Tahoma" w:cs="Tahoma"/>
          </w:rPr>
          <w:t>PDF</w:t>
        </w:r>
      </w:hyperlink>
      <w:r w:rsidRPr="00872B7A">
        <w:rPr>
          <w:rFonts w:ascii="Tahoma" w:hAnsi="Tahoma" w:cs="Tahoma"/>
        </w:rPr>
        <w:t> </w:t>
      </w:r>
      <w:hyperlink r:id="rId8" w:tgtFrame="_blank" w:history="1">
        <w:r w:rsidRPr="00872B7A">
          <w:rPr>
            <w:rStyle w:val="Hipervnculo"/>
            <w:rFonts w:ascii="Tahoma" w:hAnsi="Tahoma" w:cs="Tahoma"/>
          </w:rPr>
          <w:t>DOC</w:t>
        </w:r>
      </w:hyperlink>
      <w:r w:rsidRPr="00872B7A">
        <w:rPr>
          <w:rFonts w:ascii="Tahoma" w:hAnsi="Tahoma" w:cs="Tahoma"/>
        </w:rPr>
        <w:t> </w:t>
      </w:r>
      <w:hyperlink r:id="rId9" w:tgtFrame="_blank" w:history="1">
        <w:r w:rsidRPr="00872B7A">
          <w:rPr>
            <w:rStyle w:val="Hipervnculo"/>
            <w:rFonts w:ascii="Tahoma" w:hAnsi="Tahoma" w:cs="Tahoma"/>
          </w:rPr>
          <w:t>ODT</w:t>
        </w:r>
      </w:hyperlink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202</w:t>
      </w:r>
      <w:r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: </w:t>
      </w:r>
      <w:hyperlink r:id="rId10" w:tgtFrame="_blank" w:history="1">
        <w:r w:rsidRPr="00872B7A">
          <w:rPr>
            <w:rStyle w:val="Hipervnculo"/>
            <w:rFonts w:ascii="Tahoma" w:hAnsi="Tahoma" w:cs="Tahoma"/>
          </w:rPr>
          <w:t>DOCX</w:t>
        </w:r>
      </w:hyperlink>
      <w:r w:rsidRPr="00872B7A">
        <w:rPr>
          <w:rFonts w:ascii="Tahoma" w:hAnsi="Tahoma" w:cs="Tahoma"/>
        </w:rPr>
        <w:t> </w:t>
      </w:r>
      <w:hyperlink r:id="rId11" w:tgtFrame="_blank" w:history="1">
        <w:r w:rsidRPr="00872B7A">
          <w:rPr>
            <w:rStyle w:val="Hipervnculo"/>
            <w:rFonts w:ascii="Tahoma" w:hAnsi="Tahoma" w:cs="Tahoma"/>
          </w:rPr>
          <w:t>PDF</w:t>
        </w:r>
      </w:hyperlink>
      <w:r w:rsidRPr="00872B7A">
        <w:rPr>
          <w:rFonts w:ascii="Tahoma" w:hAnsi="Tahoma" w:cs="Tahoma"/>
        </w:rPr>
        <w:t> </w:t>
      </w:r>
      <w:hyperlink r:id="rId12" w:tgtFrame="_blank" w:history="1">
        <w:r w:rsidRPr="00872B7A">
          <w:rPr>
            <w:rStyle w:val="Hipervnculo"/>
            <w:rFonts w:ascii="Tahoma" w:hAnsi="Tahoma" w:cs="Tahoma"/>
          </w:rPr>
          <w:t>DOC</w:t>
        </w:r>
      </w:hyperlink>
      <w:r w:rsidRPr="00872B7A">
        <w:rPr>
          <w:rFonts w:ascii="Tahoma" w:hAnsi="Tahoma" w:cs="Tahoma"/>
        </w:rPr>
        <w:t> </w:t>
      </w:r>
      <w:hyperlink r:id="rId13" w:tgtFrame="_blank" w:history="1">
        <w:r w:rsidRPr="00872B7A">
          <w:rPr>
            <w:rStyle w:val="Hipervnculo"/>
            <w:rFonts w:ascii="Tahoma" w:hAnsi="Tahoma" w:cs="Tahoma"/>
          </w:rPr>
          <w:t>ODT</w:t>
        </w:r>
      </w:hyperlink>
    </w:p>
    <w:p w14:paraId="09A9FF26" w14:textId="44D0E8FF" w:rsidR="009B0F14" w:rsidRDefault="009B0F14" w:rsidP="00D16C09">
      <w:pPr>
        <w:pStyle w:val="NormalWeb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202</w:t>
      </w:r>
      <w:r w:rsidR="00872B7A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: </w:t>
      </w:r>
      <w:hyperlink r:id="rId14" w:tgtFrame="_blank" w:history="1">
        <w:r w:rsidR="00872B7A" w:rsidRPr="00872B7A">
          <w:rPr>
            <w:rStyle w:val="Hipervnculo"/>
            <w:rFonts w:ascii="Tahoma" w:hAnsi="Tahoma" w:cs="Tahoma"/>
          </w:rPr>
          <w:t>DOCX</w:t>
        </w:r>
      </w:hyperlink>
      <w:r w:rsidR="00872B7A" w:rsidRPr="00872B7A">
        <w:rPr>
          <w:rFonts w:ascii="Tahoma" w:hAnsi="Tahoma" w:cs="Tahoma"/>
        </w:rPr>
        <w:t> </w:t>
      </w:r>
      <w:hyperlink r:id="rId15" w:tgtFrame="_blank" w:history="1">
        <w:r w:rsidR="00872B7A" w:rsidRPr="00872B7A">
          <w:rPr>
            <w:rStyle w:val="Hipervnculo"/>
            <w:rFonts w:ascii="Tahoma" w:hAnsi="Tahoma" w:cs="Tahoma"/>
          </w:rPr>
          <w:t>PDF</w:t>
        </w:r>
      </w:hyperlink>
      <w:r w:rsidR="00872B7A" w:rsidRPr="00872B7A">
        <w:rPr>
          <w:rFonts w:ascii="Tahoma" w:hAnsi="Tahoma" w:cs="Tahoma"/>
        </w:rPr>
        <w:t> DOC </w:t>
      </w:r>
      <w:hyperlink r:id="rId16" w:tgtFrame="_blank" w:history="1">
        <w:r w:rsidR="00872B7A" w:rsidRPr="00872B7A">
          <w:rPr>
            <w:rStyle w:val="Hipervnculo"/>
            <w:rFonts w:ascii="Tahoma" w:hAnsi="Tahoma" w:cs="Tahoma"/>
          </w:rPr>
          <w:t>ODT</w:t>
        </w:r>
      </w:hyperlink>
      <w:r w:rsidR="00872B7A">
        <w:rPr>
          <w:rFonts w:ascii="Tahoma" w:hAnsi="Tahoma" w:cs="Tahoma"/>
        </w:rPr>
        <w:tab/>
      </w:r>
      <w:r w:rsidR="00872B7A">
        <w:rPr>
          <w:rFonts w:ascii="Tahoma" w:hAnsi="Tahoma" w:cs="Tahoma"/>
        </w:rPr>
        <w:tab/>
      </w:r>
      <w:r w:rsidR="00872B7A">
        <w:rPr>
          <w:rFonts w:ascii="Tahoma" w:hAnsi="Tahoma" w:cs="Tahoma"/>
        </w:rPr>
        <w:t>202</w:t>
      </w:r>
      <w:r w:rsidR="00872B7A">
        <w:rPr>
          <w:rFonts w:ascii="Tahoma" w:hAnsi="Tahoma" w:cs="Tahoma"/>
        </w:rPr>
        <w:t>2</w:t>
      </w:r>
      <w:r w:rsidR="00872B7A">
        <w:rPr>
          <w:rFonts w:ascii="Tahoma" w:hAnsi="Tahoma" w:cs="Tahoma"/>
        </w:rPr>
        <w:t xml:space="preserve">: </w:t>
      </w:r>
      <w:hyperlink r:id="rId17" w:history="1">
        <w:r w:rsidR="00872B7A" w:rsidRPr="009B0F14">
          <w:rPr>
            <w:rStyle w:val="Hipervnculo"/>
            <w:rFonts w:ascii="Tahoma" w:hAnsi="Tahoma" w:cs="Tahoma"/>
          </w:rPr>
          <w:t>DOCX</w:t>
        </w:r>
      </w:hyperlink>
      <w:r w:rsidR="00872B7A">
        <w:rPr>
          <w:rFonts w:ascii="Tahoma" w:hAnsi="Tahoma" w:cs="Tahoma"/>
        </w:rPr>
        <w:t xml:space="preserve"> </w:t>
      </w:r>
      <w:hyperlink r:id="rId18" w:history="1">
        <w:r w:rsidR="00872B7A" w:rsidRPr="009B0F14">
          <w:rPr>
            <w:rStyle w:val="Hipervnculo"/>
            <w:rFonts w:ascii="Tahoma" w:hAnsi="Tahoma" w:cs="Tahoma"/>
          </w:rPr>
          <w:t>PDF</w:t>
        </w:r>
      </w:hyperlink>
      <w:r w:rsidR="00872B7A">
        <w:rPr>
          <w:rFonts w:ascii="Tahoma" w:hAnsi="Tahoma" w:cs="Tahoma"/>
        </w:rPr>
        <w:t xml:space="preserve"> </w:t>
      </w:r>
      <w:hyperlink r:id="rId19" w:history="1">
        <w:r w:rsidR="00872B7A" w:rsidRPr="009B0F14">
          <w:rPr>
            <w:rStyle w:val="Hipervnculo"/>
            <w:rFonts w:ascii="Tahoma" w:hAnsi="Tahoma" w:cs="Tahoma"/>
          </w:rPr>
          <w:t>DOC</w:t>
        </w:r>
      </w:hyperlink>
      <w:r w:rsidR="00872B7A">
        <w:rPr>
          <w:rFonts w:ascii="Tahoma" w:hAnsi="Tahoma" w:cs="Tahoma"/>
        </w:rPr>
        <w:t xml:space="preserve"> </w:t>
      </w:r>
      <w:hyperlink r:id="rId20" w:history="1">
        <w:r w:rsidR="00872B7A" w:rsidRPr="009B0F14">
          <w:rPr>
            <w:rStyle w:val="Hipervnculo"/>
            <w:rFonts w:ascii="Tahoma" w:hAnsi="Tahoma" w:cs="Tahoma"/>
          </w:rPr>
          <w:t>ODT</w:t>
        </w:r>
      </w:hyperlink>
    </w:p>
    <w:p w14:paraId="59AE0E46" w14:textId="77777777" w:rsidR="00D16C09" w:rsidRPr="00872B7A" w:rsidRDefault="00D16C09" w:rsidP="00D16C09">
      <w:pPr>
        <w:pStyle w:val="NormalWeb"/>
        <w:jc w:val="both"/>
        <w:rPr>
          <w:rFonts w:ascii="Tahoma" w:hAnsi="Tahoma" w:cs="Tahoma"/>
          <w:lang w:val="en-US"/>
        </w:rPr>
      </w:pPr>
      <w:r w:rsidRPr="00872B7A">
        <w:rPr>
          <w:rFonts w:ascii="Tahoma" w:hAnsi="Tahoma" w:cs="Tahoma"/>
          <w:lang w:val="en-US"/>
        </w:rPr>
        <w:t xml:space="preserve">2021:  </w:t>
      </w:r>
      <w:hyperlink r:id="rId21" w:tgtFrame="_blank" w:history="1">
        <w:r w:rsidRPr="00872B7A">
          <w:rPr>
            <w:rStyle w:val="Hipervnculo"/>
            <w:rFonts w:ascii="Tahoma" w:hAnsi="Tahoma" w:cs="Tahoma"/>
            <w:lang w:val="en-US"/>
          </w:rPr>
          <w:t>DOCX</w:t>
        </w:r>
      </w:hyperlink>
      <w:r w:rsidRPr="00872B7A">
        <w:rPr>
          <w:rFonts w:ascii="Tahoma" w:hAnsi="Tahoma" w:cs="Tahoma"/>
          <w:lang w:val="en-US"/>
        </w:rPr>
        <w:t>   </w:t>
      </w:r>
      <w:hyperlink r:id="rId22" w:tgtFrame="_blank" w:history="1">
        <w:r w:rsidRPr="00872B7A">
          <w:rPr>
            <w:rStyle w:val="Hipervnculo"/>
            <w:rFonts w:ascii="Tahoma" w:hAnsi="Tahoma" w:cs="Tahoma"/>
            <w:lang w:val="en-US"/>
          </w:rPr>
          <w:t>PDF</w:t>
        </w:r>
      </w:hyperlink>
      <w:r w:rsidRPr="00872B7A">
        <w:rPr>
          <w:rFonts w:ascii="Tahoma" w:hAnsi="Tahoma" w:cs="Tahoma"/>
          <w:lang w:val="en-US"/>
        </w:rPr>
        <w:t>  </w:t>
      </w:r>
      <w:hyperlink r:id="rId23" w:tgtFrame="_blank" w:history="1">
        <w:r w:rsidRPr="00872B7A">
          <w:rPr>
            <w:rStyle w:val="Hipervnculo"/>
            <w:rFonts w:ascii="Tahoma" w:hAnsi="Tahoma" w:cs="Tahoma"/>
            <w:lang w:val="en-US"/>
          </w:rPr>
          <w:t>XPS</w:t>
        </w:r>
      </w:hyperlink>
      <w:r w:rsidRPr="00872B7A">
        <w:rPr>
          <w:rFonts w:ascii="Tahoma" w:hAnsi="Tahoma" w:cs="Tahoma"/>
          <w:lang w:val="en-US"/>
        </w:rPr>
        <w:t>  </w:t>
      </w:r>
      <w:hyperlink r:id="rId24" w:tgtFrame="_blank" w:history="1">
        <w:r w:rsidRPr="00872B7A">
          <w:rPr>
            <w:rStyle w:val="Hipervnculo"/>
            <w:rFonts w:ascii="Tahoma" w:hAnsi="Tahoma" w:cs="Tahoma"/>
            <w:lang w:val="en-US"/>
          </w:rPr>
          <w:t>ODT</w:t>
        </w:r>
      </w:hyperlink>
      <w:r w:rsidRPr="00872B7A">
        <w:rPr>
          <w:rFonts w:ascii="Tahoma" w:hAnsi="Tahoma" w:cs="Tahoma"/>
          <w:lang w:val="en-US"/>
        </w:rPr>
        <w:t xml:space="preserve">            </w:t>
      </w:r>
      <w:r w:rsidRPr="00872B7A">
        <w:rPr>
          <w:rFonts w:ascii="Tahoma" w:hAnsi="Tahoma" w:cs="Tahoma"/>
          <w:lang w:val="en-US"/>
        </w:rPr>
        <w:tab/>
        <w:t xml:space="preserve">2020:  </w:t>
      </w:r>
      <w:hyperlink r:id="rId25" w:tgtFrame="_blank" w:history="1">
        <w:r w:rsidRPr="00872B7A">
          <w:rPr>
            <w:rStyle w:val="Hipervnculo"/>
            <w:rFonts w:ascii="Tahoma" w:hAnsi="Tahoma" w:cs="Tahoma"/>
            <w:lang w:val="en-US"/>
          </w:rPr>
          <w:t>DOC</w:t>
        </w:r>
      </w:hyperlink>
      <w:r w:rsidRPr="00872B7A">
        <w:rPr>
          <w:rFonts w:ascii="Tahoma" w:hAnsi="Tahoma" w:cs="Tahoma"/>
          <w:lang w:val="en-US"/>
        </w:rPr>
        <w:t>    </w:t>
      </w:r>
      <w:hyperlink r:id="rId26" w:tgtFrame="_blank" w:history="1">
        <w:r w:rsidRPr="00872B7A">
          <w:rPr>
            <w:rStyle w:val="Hipervnculo"/>
            <w:rFonts w:ascii="Tahoma" w:hAnsi="Tahoma" w:cs="Tahoma"/>
            <w:lang w:val="en-US"/>
          </w:rPr>
          <w:t>PDF</w:t>
        </w:r>
      </w:hyperlink>
      <w:r w:rsidRPr="00872B7A">
        <w:rPr>
          <w:rFonts w:ascii="Tahoma" w:hAnsi="Tahoma" w:cs="Tahoma"/>
          <w:lang w:val="en-US"/>
        </w:rPr>
        <w:t xml:space="preserve">  </w:t>
      </w:r>
      <w:hyperlink r:id="rId27" w:tgtFrame="_blank" w:history="1">
        <w:r w:rsidRPr="00872B7A">
          <w:rPr>
            <w:rStyle w:val="Hipervnculo"/>
            <w:rFonts w:ascii="Tahoma" w:hAnsi="Tahoma" w:cs="Tahoma"/>
            <w:lang w:val="en-US"/>
          </w:rPr>
          <w:t>XPS</w:t>
        </w:r>
      </w:hyperlink>
      <w:r w:rsidRPr="00872B7A">
        <w:rPr>
          <w:rFonts w:ascii="Tahoma" w:hAnsi="Tahoma" w:cs="Tahoma"/>
          <w:lang w:val="en-US"/>
        </w:rPr>
        <w:t>  </w:t>
      </w:r>
      <w:hyperlink r:id="rId28" w:tgtFrame="_blank" w:history="1">
        <w:r w:rsidRPr="00872B7A">
          <w:rPr>
            <w:rStyle w:val="Hipervnculo"/>
            <w:rFonts w:ascii="Tahoma" w:hAnsi="Tahoma" w:cs="Tahoma"/>
            <w:lang w:val="en-US"/>
          </w:rPr>
          <w:t>ODT</w:t>
        </w:r>
      </w:hyperlink>
    </w:p>
    <w:p w14:paraId="0566797C" w14:textId="77777777" w:rsidR="00D16C09" w:rsidRPr="00872B7A" w:rsidRDefault="00D16C09" w:rsidP="00D16C09">
      <w:pPr>
        <w:pStyle w:val="NormalWeb"/>
        <w:jc w:val="both"/>
        <w:rPr>
          <w:rFonts w:ascii="Tahoma" w:hAnsi="Tahoma" w:cs="Tahoma"/>
          <w:lang w:val="en-US"/>
        </w:rPr>
      </w:pPr>
      <w:r w:rsidRPr="00872B7A">
        <w:rPr>
          <w:rFonts w:ascii="Tahoma" w:hAnsi="Tahoma" w:cs="Tahoma"/>
          <w:lang w:val="en-US"/>
        </w:rPr>
        <w:t>2019:  </w:t>
      </w:r>
      <w:hyperlink r:id="rId29" w:tgtFrame="_blank" w:history="1">
        <w:r w:rsidRPr="00872B7A">
          <w:rPr>
            <w:rStyle w:val="Hipervnculo"/>
            <w:rFonts w:ascii="Tahoma" w:hAnsi="Tahoma" w:cs="Tahoma"/>
            <w:lang w:val="en-US"/>
          </w:rPr>
          <w:t>DOC</w:t>
        </w:r>
      </w:hyperlink>
      <w:r w:rsidRPr="00872B7A">
        <w:rPr>
          <w:rFonts w:ascii="Tahoma" w:hAnsi="Tahoma" w:cs="Tahoma"/>
          <w:lang w:val="en-US"/>
        </w:rPr>
        <w:t>    </w:t>
      </w:r>
      <w:hyperlink r:id="rId30" w:tgtFrame="_blank" w:history="1">
        <w:r w:rsidRPr="00872B7A">
          <w:rPr>
            <w:rStyle w:val="Hipervnculo"/>
            <w:rFonts w:ascii="Tahoma" w:hAnsi="Tahoma" w:cs="Tahoma"/>
            <w:lang w:val="en-US"/>
          </w:rPr>
          <w:t>PDF</w:t>
        </w:r>
      </w:hyperlink>
      <w:r w:rsidRPr="00872B7A">
        <w:rPr>
          <w:rFonts w:ascii="Tahoma" w:hAnsi="Tahoma" w:cs="Tahoma"/>
          <w:lang w:val="en-US"/>
        </w:rPr>
        <w:t xml:space="preserve">  </w:t>
      </w:r>
      <w:hyperlink r:id="rId31" w:tgtFrame="_blank" w:history="1">
        <w:r w:rsidRPr="00872B7A">
          <w:rPr>
            <w:rStyle w:val="Hipervnculo"/>
            <w:rFonts w:ascii="Tahoma" w:hAnsi="Tahoma" w:cs="Tahoma"/>
            <w:lang w:val="en-US"/>
          </w:rPr>
          <w:t>XPS</w:t>
        </w:r>
      </w:hyperlink>
      <w:r w:rsidRPr="00872B7A">
        <w:rPr>
          <w:rFonts w:ascii="Tahoma" w:hAnsi="Tahoma" w:cs="Tahoma"/>
          <w:lang w:val="en-US"/>
        </w:rPr>
        <w:t>  </w:t>
      </w:r>
      <w:hyperlink r:id="rId32" w:tgtFrame="_blank" w:history="1">
        <w:r w:rsidRPr="00872B7A">
          <w:rPr>
            <w:rStyle w:val="Hipervnculo"/>
            <w:rFonts w:ascii="Tahoma" w:hAnsi="Tahoma" w:cs="Tahoma"/>
            <w:lang w:val="en-US"/>
          </w:rPr>
          <w:t>ODT</w:t>
        </w:r>
      </w:hyperlink>
      <w:r w:rsidRPr="00872B7A">
        <w:rPr>
          <w:rFonts w:ascii="Tahoma" w:hAnsi="Tahoma" w:cs="Tahoma"/>
          <w:lang w:val="en-US"/>
        </w:rPr>
        <w:t xml:space="preserve">              </w:t>
      </w:r>
      <w:r w:rsidRPr="00872B7A">
        <w:rPr>
          <w:rFonts w:ascii="Tahoma" w:hAnsi="Tahoma" w:cs="Tahoma"/>
          <w:lang w:val="en-US"/>
        </w:rPr>
        <w:tab/>
        <w:t>2018:  </w:t>
      </w:r>
      <w:hyperlink r:id="rId33" w:tgtFrame="_blank" w:history="1">
        <w:r w:rsidRPr="00872B7A">
          <w:rPr>
            <w:rStyle w:val="Hipervnculo"/>
            <w:rFonts w:ascii="Tahoma" w:hAnsi="Tahoma" w:cs="Tahoma"/>
            <w:lang w:val="en-US"/>
          </w:rPr>
          <w:t>DOC</w:t>
        </w:r>
      </w:hyperlink>
      <w:r w:rsidRPr="00872B7A">
        <w:rPr>
          <w:rFonts w:ascii="Tahoma" w:hAnsi="Tahoma" w:cs="Tahoma"/>
          <w:lang w:val="en-US"/>
        </w:rPr>
        <w:t>    </w:t>
      </w:r>
      <w:hyperlink r:id="rId34" w:tgtFrame="_blank" w:history="1">
        <w:r w:rsidRPr="00872B7A">
          <w:rPr>
            <w:rStyle w:val="Hipervnculo"/>
            <w:rFonts w:ascii="Tahoma" w:hAnsi="Tahoma" w:cs="Tahoma"/>
            <w:lang w:val="en-US"/>
          </w:rPr>
          <w:t>PDF</w:t>
        </w:r>
      </w:hyperlink>
      <w:r w:rsidRPr="00872B7A">
        <w:rPr>
          <w:rFonts w:ascii="Tahoma" w:hAnsi="Tahoma" w:cs="Tahoma"/>
          <w:lang w:val="en-US"/>
        </w:rPr>
        <w:t>  </w:t>
      </w:r>
      <w:hyperlink r:id="rId35" w:tgtFrame="_blank" w:history="1">
        <w:r w:rsidRPr="00872B7A">
          <w:rPr>
            <w:rStyle w:val="Hipervnculo"/>
            <w:rFonts w:ascii="Tahoma" w:hAnsi="Tahoma" w:cs="Tahoma"/>
            <w:lang w:val="en-US"/>
          </w:rPr>
          <w:t>XPS</w:t>
        </w:r>
      </w:hyperlink>
      <w:r w:rsidRPr="00872B7A">
        <w:rPr>
          <w:rFonts w:ascii="Tahoma" w:hAnsi="Tahoma" w:cs="Tahoma"/>
          <w:lang w:val="en-US"/>
        </w:rPr>
        <w:t>  </w:t>
      </w:r>
      <w:hyperlink r:id="rId36" w:tgtFrame="_blank" w:history="1">
        <w:r w:rsidRPr="00872B7A">
          <w:rPr>
            <w:rStyle w:val="Hipervnculo"/>
            <w:rFonts w:ascii="Tahoma" w:hAnsi="Tahoma" w:cs="Tahoma"/>
            <w:lang w:val="en-US"/>
          </w:rPr>
          <w:t>ODT</w:t>
        </w:r>
      </w:hyperlink>
      <w:r w:rsidRPr="00872B7A">
        <w:rPr>
          <w:rFonts w:ascii="Tahoma" w:hAnsi="Tahoma" w:cs="Tahoma"/>
          <w:lang w:val="en-US"/>
        </w:rPr>
        <w:t xml:space="preserve"> </w:t>
      </w:r>
    </w:p>
    <w:p w14:paraId="474F4CA8" w14:textId="77777777" w:rsidR="00D16C09" w:rsidRPr="00872B7A" w:rsidRDefault="00D16C09" w:rsidP="00D16C09">
      <w:pPr>
        <w:pStyle w:val="NormalWeb"/>
        <w:jc w:val="both"/>
        <w:rPr>
          <w:rFonts w:ascii="Tahoma" w:hAnsi="Tahoma" w:cs="Tahoma"/>
          <w:lang w:val="en-US"/>
        </w:rPr>
      </w:pPr>
      <w:r w:rsidRPr="00872B7A">
        <w:rPr>
          <w:rFonts w:ascii="Tahoma" w:hAnsi="Tahoma" w:cs="Tahoma"/>
          <w:lang w:val="en-US"/>
        </w:rPr>
        <w:t>2017:  </w:t>
      </w:r>
      <w:hyperlink r:id="rId37" w:tgtFrame="_blank" w:history="1">
        <w:r w:rsidRPr="00872B7A">
          <w:rPr>
            <w:rStyle w:val="Hipervnculo"/>
            <w:rFonts w:ascii="Tahoma" w:hAnsi="Tahoma" w:cs="Tahoma"/>
            <w:lang w:val="en-US"/>
          </w:rPr>
          <w:t>DOC</w:t>
        </w:r>
      </w:hyperlink>
      <w:r w:rsidRPr="00872B7A">
        <w:rPr>
          <w:rFonts w:ascii="Tahoma" w:hAnsi="Tahoma" w:cs="Tahoma"/>
          <w:lang w:val="en-US"/>
        </w:rPr>
        <w:t>    </w:t>
      </w:r>
      <w:hyperlink r:id="rId38" w:tgtFrame="_blank" w:history="1">
        <w:r w:rsidRPr="00872B7A">
          <w:rPr>
            <w:rStyle w:val="Hipervnculo"/>
            <w:rFonts w:ascii="Tahoma" w:hAnsi="Tahoma" w:cs="Tahoma"/>
            <w:lang w:val="en-US"/>
          </w:rPr>
          <w:t>PDF</w:t>
        </w:r>
      </w:hyperlink>
      <w:r w:rsidRPr="00872B7A">
        <w:rPr>
          <w:rFonts w:ascii="Tahoma" w:hAnsi="Tahoma" w:cs="Tahoma"/>
          <w:lang w:val="en-US"/>
        </w:rPr>
        <w:t xml:space="preserve">  </w:t>
      </w:r>
      <w:hyperlink r:id="rId39" w:tgtFrame="_blank" w:history="1">
        <w:r w:rsidRPr="00872B7A">
          <w:rPr>
            <w:rStyle w:val="Hipervnculo"/>
            <w:rFonts w:ascii="Tahoma" w:hAnsi="Tahoma" w:cs="Tahoma"/>
            <w:lang w:val="en-US"/>
          </w:rPr>
          <w:t>XPS</w:t>
        </w:r>
      </w:hyperlink>
      <w:r w:rsidRPr="00872B7A">
        <w:rPr>
          <w:rFonts w:ascii="Tahoma" w:hAnsi="Tahoma" w:cs="Tahoma"/>
          <w:lang w:val="en-US"/>
        </w:rPr>
        <w:t>  </w:t>
      </w:r>
      <w:hyperlink r:id="rId40" w:tgtFrame="_blank" w:history="1">
        <w:r w:rsidRPr="00872B7A">
          <w:rPr>
            <w:rStyle w:val="Hipervnculo"/>
            <w:rFonts w:ascii="Tahoma" w:hAnsi="Tahoma" w:cs="Tahoma"/>
            <w:lang w:val="en-US"/>
          </w:rPr>
          <w:t>ODT</w:t>
        </w:r>
      </w:hyperlink>
      <w:r w:rsidRPr="00872B7A">
        <w:rPr>
          <w:rFonts w:ascii="Tahoma" w:hAnsi="Tahoma" w:cs="Tahoma"/>
          <w:lang w:val="en-US"/>
        </w:rPr>
        <w:t>           </w:t>
      </w:r>
      <w:r w:rsidRPr="00872B7A">
        <w:rPr>
          <w:rFonts w:ascii="Tahoma" w:hAnsi="Tahoma" w:cs="Tahoma"/>
          <w:lang w:val="en-US"/>
        </w:rPr>
        <w:tab/>
        <w:t xml:space="preserve">2016:  </w:t>
      </w:r>
      <w:hyperlink r:id="rId41" w:tgtFrame="_blank" w:history="1">
        <w:r w:rsidRPr="00872B7A">
          <w:rPr>
            <w:rStyle w:val="Hipervnculo"/>
            <w:rFonts w:ascii="Tahoma" w:hAnsi="Tahoma" w:cs="Tahoma"/>
            <w:lang w:val="en-US"/>
          </w:rPr>
          <w:t>DOCX</w:t>
        </w:r>
      </w:hyperlink>
      <w:r w:rsidRPr="00872B7A">
        <w:rPr>
          <w:rFonts w:ascii="Tahoma" w:hAnsi="Tahoma" w:cs="Tahoma"/>
          <w:lang w:val="en-US"/>
        </w:rPr>
        <w:t xml:space="preserve">  </w:t>
      </w:r>
      <w:hyperlink r:id="rId42" w:tgtFrame="_blank" w:history="1">
        <w:r w:rsidRPr="00872B7A">
          <w:rPr>
            <w:rStyle w:val="Hipervnculo"/>
            <w:rFonts w:ascii="Tahoma" w:hAnsi="Tahoma" w:cs="Tahoma"/>
            <w:lang w:val="en-US"/>
          </w:rPr>
          <w:t>DOC</w:t>
        </w:r>
      </w:hyperlink>
      <w:r w:rsidRPr="00872B7A">
        <w:rPr>
          <w:rFonts w:ascii="Tahoma" w:hAnsi="Tahoma" w:cs="Tahoma"/>
          <w:lang w:val="en-US"/>
        </w:rPr>
        <w:t xml:space="preserve">  </w:t>
      </w:r>
      <w:hyperlink r:id="rId43" w:tgtFrame="_blank" w:history="1">
        <w:r w:rsidRPr="00872B7A">
          <w:rPr>
            <w:rStyle w:val="Hipervnculo"/>
            <w:rFonts w:ascii="Tahoma" w:hAnsi="Tahoma" w:cs="Tahoma"/>
            <w:lang w:val="en-US"/>
          </w:rPr>
          <w:t>PDF</w:t>
        </w:r>
      </w:hyperlink>
      <w:r w:rsidRPr="00872B7A">
        <w:rPr>
          <w:rFonts w:ascii="Tahoma" w:hAnsi="Tahoma" w:cs="Tahoma"/>
          <w:lang w:val="en-US"/>
        </w:rPr>
        <w:t>  </w:t>
      </w:r>
      <w:hyperlink r:id="rId44" w:tgtFrame="_blank" w:history="1">
        <w:r w:rsidRPr="00872B7A">
          <w:rPr>
            <w:rStyle w:val="Hipervnculo"/>
            <w:rFonts w:ascii="Tahoma" w:hAnsi="Tahoma" w:cs="Tahoma"/>
            <w:lang w:val="en-US"/>
          </w:rPr>
          <w:t>XPS</w:t>
        </w:r>
      </w:hyperlink>
      <w:r w:rsidRPr="00872B7A">
        <w:rPr>
          <w:rFonts w:ascii="Tahoma" w:hAnsi="Tahoma" w:cs="Tahoma"/>
          <w:lang w:val="en-US"/>
        </w:rPr>
        <w:t>  </w:t>
      </w:r>
      <w:hyperlink r:id="rId45" w:tgtFrame="_blank" w:history="1">
        <w:r w:rsidRPr="00872B7A">
          <w:rPr>
            <w:rStyle w:val="Hipervnculo"/>
            <w:rFonts w:ascii="Tahoma" w:hAnsi="Tahoma" w:cs="Tahoma"/>
            <w:lang w:val="en-US"/>
          </w:rPr>
          <w:t>ODT</w:t>
        </w:r>
      </w:hyperlink>
    </w:p>
    <w:p w14:paraId="483CB53A" w14:textId="77777777" w:rsidR="00D16C09" w:rsidRPr="00D16C09" w:rsidRDefault="00D16C09" w:rsidP="00D16C09">
      <w:pPr>
        <w:jc w:val="both"/>
        <w:rPr>
          <w:rFonts w:ascii="Tahoma" w:hAnsi="Tahoma" w:cs="Tahoma"/>
          <w:sz w:val="24"/>
          <w:szCs w:val="24"/>
        </w:rPr>
      </w:pPr>
      <w:r w:rsidRPr="00D16C09">
        <w:rPr>
          <w:rFonts w:ascii="Tahoma" w:hAnsi="Tahoma" w:cs="Tahoma"/>
          <w:sz w:val="24"/>
          <w:szCs w:val="24"/>
        </w:rPr>
        <w:pict w14:anchorId="0AAB1D2A">
          <v:rect id="_x0000_i1025" style="width:0;height:1.5pt" o:hralign="center" o:hrstd="t" o:hr="t" fillcolor="#a0a0a0" stroked="f"/>
        </w:pict>
      </w:r>
    </w:p>
    <w:p w14:paraId="5C0156FF" w14:textId="77777777" w:rsidR="00D16C09" w:rsidRPr="00D16C09" w:rsidRDefault="00D16C09" w:rsidP="00D16C09">
      <w:pPr>
        <w:pStyle w:val="NormalWeb"/>
        <w:jc w:val="both"/>
        <w:rPr>
          <w:rFonts w:ascii="Tahoma" w:hAnsi="Tahoma" w:cs="Tahoma"/>
        </w:rPr>
      </w:pPr>
      <w:r w:rsidRPr="00D16C09">
        <w:rPr>
          <w:rStyle w:val="Textoennegrita"/>
          <w:rFonts w:ascii="Tahoma" w:hAnsi="Tahoma" w:cs="Tahoma"/>
          <w:sz w:val="20"/>
          <w:szCs w:val="20"/>
        </w:rPr>
        <w:t>Responsable:</w:t>
      </w:r>
      <w:r w:rsidRPr="00D16C09">
        <w:rPr>
          <w:rFonts w:ascii="Tahoma" w:hAnsi="Tahoma" w:cs="Tahoma"/>
        </w:rPr>
        <w:t> </w:t>
      </w:r>
      <w:r w:rsidRPr="00D16C09">
        <w:rPr>
          <w:rFonts w:ascii="Tahoma" w:hAnsi="Tahoma" w:cs="Tahoma"/>
          <w:sz w:val="20"/>
          <w:szCs w:val="20"/>
        </w:rPr>
        <w:t>Mercados Centrales de Abastecimiento de Tenerife (MERCATENERIFE, S.A.).</w:t>
      </w:r>
    </w:p>
    <w:p w14:paraId="3A73682D" w14:textId="6C8D6D5B" w:rsidR="00D16C09" w:rsidRPr="00D16C09" w:rsidRDefault="00D16C09" w:rsidP="00D16C09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D16C09">
        <w:rPr>
          <w:rStyle w:val="Textoennegrita"/>
          <w:rFonts w:ascii="Tahoma" w:hAnsi="Tahoma" w:cs="Tahoma"/>
          <w:sz w:val="20"/>
          <w:szCs w:val="20"/>
        </w:rPr>
        <w:t>Formato:</w:t>
      </w:r>
      <w:r w:rsidRPr="00D16C09">
        <w:rPr>
          <w:rFonts w:ascii="Tahoma" w:hAnsi="Tahoma" w:cs="Tahoma"/>
        </w:rPr>
        <w:t xml:space="preserve">  </w:t>
      </w:r>
      <w:r w:rsidRPr="00D16C09">
        <w:rPr>
          <w:rFonts w:ascii="Tahoma" w:hAnsi="Tahoma" w:cs="Tahoma"/>
          <w:sz w:val="20"/>
          <w:szCs w:val="20"/>
        </w:rPr>
        <w:t>PDF / ODT/ XPS / DOC/ HTML WEB  </w:t>
      </w:r>
      <w:r w:rsidRPr="00D16C09">
        <w:rPr>
          <w:rStyle w:val="Textoennegrita"/>
          <w:rFonts w:ascii="Tahoma" w:hAnsi="Tahoma" w:cs="Tahoma"/>
          <w:sz w:val="20"/>
          <w:szCs w:val="20"/>
        </w:rPr>
        <w:t>Fecha de Actualización:</w:t>
      </w:r>
      <w:r w:rsidRPr="00D16C09">
        <w:rPr>
          <w:rFonts w:ascii="Tahoma" w:hAnsi="Tahoma" w:cs="Tahoma"/>
          <w:sz w:val="20"/>
          <w:szCs w:val="20"/>
        </w:rPr>
        <w:t xml:space="preserve">  </w:t>
      </w:r>
      <w:r w:rsidR="00872B7A">
        <w:rPr>
          <w:rFonts w:ascii="Tahoma" w:hAnsi="Tahoma" w:cs="Tahoma"/>
          <w:sz w:val="20"/>
          <w:szCs w:val="20"/>
        </w:rPr>
        <w:t>1</w:t>
      </w:r>
      <w:r w:rsidR="009B0F14">
        <w:rPr>
          <w:rFonts w:ascii="Tahoma" w:hAnsi="Tahoma" w:cs="Tahoma"/>
          <w:sz w:val="20"/>
          <w:szCs w:val="20"/>
        </w:rPr>
        <w:t>0</w:t>
      </w:r>
      <w:r w:rsidRPr="00D16C09">
        <w:rPr>
          <w:rFonts w:ascii="Tahoma" w:hAnsi="Tahoma" w:cs="Tahoma"/>
          <w:sz w:val="20"/>
          <w:szCs w:val="20"/>
        </w:rPr>
        <w:t xml:space="preserve"> de </w:t>
      </w:r>
      <w:r w:rsidR="00872B7A">
        <w:rPr>
          <w:rFonts w:ascii="Tahoma" w:hAnsi="Tahoma" w:cs="Tahoma"/>
          <w:sz w:val="20"/>
          <w:szCs w:val="20"/>
        </w:rPr>
        <w:t>junio de 2026</w:t>
      </w:r>
    </w:p>
    <w:p w14:paraId="787063A1" w14:textId="77777777" w:rsidR="00A831A5" w:rsidRPr="00D16C09" w:rsidRDefault="00D16C09" w:rsidP="00D16C09">
      <w:pPr>
        <w:shd w:val="clear" w:color="auto" w:fill="FFFFFF"/>
        <w:spacing w:after="270" w:line="240" w:lineRule="auto"/>
        <w:jc w:val="both"/>
        <w:rPr>
          <w:rFonts w:ascii="Tahoma" w:hAnsi="Tahoma" w:cs="Tahoma"/>
          <w:sz w:val="24"/>
          <w:szCs w:val="24"/>
        </w:rPr>
      </w:pPr>
      <w:r w:rsidRPr="00D16C09">
        <w:rPr>
          <w:rFonts w:ascii="Tahoma" w:hAnsi="Tahoma" w:cs="Tahoma"/>
          <w:sz w:val="24"/>
          <w:szCs w:val="24"/>
        </w:rPr>
        <w:pict w14:anchorId="618A8988">
          <v:rect id="_x0000_i1026" style="width:0;height:1.5pt" o:hralign="center" o:hrstd="t" o:hr="t" fillcolor="#a0a0a0" stroked="f"/>
        </w:pict>
      </w:r>
    </w:p>
    <w:sectPr w:rsidR="00A831A5" w:rsidRPr="00D16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3A37"/>
    <w:multiLevelType w:val="multilevel"/>
    <w:tmpl w:val="27A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D5F22"/>
    <w:multiLevelType w:val="multilevel"/>
    <w:tmpl w:val="C9A4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420909">
    <w:abstractNumId w:val="1"/>
  </w:num>
  <w:num w:numId="2" w16cid:durableId="57405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3A1"/>
    <w:rsid w:val="000427DA"/>
    <w:rsid w:val="001C4012"/>
    <w:rsid w:val="002943A1"/>
    <w:rsid w:val="00334885"/>
    <w:rsid w:val="0036025C"/>
    <w:rsid w:val="004A6FB3"/>
    <w:rsid w:val="00545D11"/>
    <w:rsid w:val="00872B7A"/>
    <w:rsid w:val="009B0F14"/>
    <w:rsid w:val="00A831A5"/>
    <w:rsid w:val="00AF2648"/>
    <w:rsid w:val="00CF32A6"/>
    <w:rsid w:val="00D16C09"/>
    <w:rsid w:val="00E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F40B"/>
  <w15:chartTrackingRefBased/>
  <w15:docId w15:val="{4B19EB2C-B4F1-4729-B194-EC661686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2943A1"/>
    <w:rPr>
      <w:b/>
      <w:bCs/>
    </w:rPr>
  </w:style>
  <w:style w:type="character" w:styleId="Hipervnculo">
    <w:name w:val="Hyperlink"/>
    <w:uiPriority w:val="99"/>
    <w:unhideWhenUsed/>
    <w:rsid w:val="002943A1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9B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catenerife.com/wp-content/uploads/2025/04/2024-Informe-de-la-encuesta-de-evaluacion-de-calidad-a-clientes-final.odt" TargetMode="External"/><Relationship Id="rId18" Type="http://schemas.openxmlformats.org/officeDocument/2006/relationships/hyperlink" Target="https://mercatenerife.com/wp-content/uploads/2023/10/2023-informe-de-la-encuesta-de-evaluacion-de-calidad-a-clientes.pdf" TargetMode="External"/><Relationship Id="rId26" Type="http://schemas.openxmlformats.org/officeDocument/2006/relationships/hyperlink" Target="https://mercatenerife.com/wp-content/uploads/2021/07/2020-informe-de-la-encuesta-de-evaluacio&#769;n-de-calidad-a-clientes.pdf" TargetMode="External"/><Relationship Id="rId39" Type="http://schemas.openxmlformats.org/officeDocument/2006/relationships/hyperlink" Target="https://mercatenerife.com/wp-content/uploads/2020/07/2017-informe-de-la-encuesta-de-evaluaci%C3%B3n-de-calidad-a-clientes.xps" TargetMode="External"/><Relationship Id="rId21" Type="http://schemas.openxmlformats.org/officeDocument/2006/relationships/hyperlink" Target="https://mercatenerife.com/wp-content/uploads/2022/05/714-2021-informe-de-la-encuesta-de-evaluacion-de-calidad-a-clientes.docx" TargetMode="External"/><Relationship Id="rId34" Type="http://schemas.openxmlformats.org/officeDocument/2006/relationships/hyperlink" Target="https://mercatenerife.com/wp-content/uploads/2019/05/2018-informe-de-la-encuesta-de-evaluaci%C3%B3n-de-calidad-a-clientes.pdf" TargetMode="External"/><Relationship Id="rId42" Type="http://schemas.openxmlformats.org/officeDocument/2006/relationships/hyperlink" Target="https://mercatenerife.com/wp-content/uploads/2022/05/714-2016-informe-de-la-encuesta-de-evaluacion-de-calidad-a-clientes.doc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ercatenerife.com/wp-content/uploads/2026/04/2025-Informe-de-la-encuesta-de-evaluacion-de-calidad-a-clientes-copi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rcatenerife.com/wp-content/uploads/2023/10/2023-informe-de-la-encuesta-de-evaluacion-de-calidad-a-clientes.odt" TargetMode="External"/><Relationship Id="rId29" Type="http://schemas.openxmlformats.org/officeDocument/2006/relationships/hyperlink" Target="https://mercatenerife.com/wp-content/uploads/2020/06/2019-informe-de-la-encuesta-de-evaluaci%C3%B3n-de-calidad-a-clientes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rcatenerife.com/wp-content/uploads/2026/04/2025-Informe-de-la-encuesta-de-evaluacion-de-calidad-a-clientes-copia.docx" TargetMode="External"/><Relationship Id="rId11" Type="http://schemas.openxmlformats.org/officeDocument/2006/relationships/hyperlink" Target="https://mercatenerife.com/wp-content/uploads/2025/04/2024-Informe-de-la-encuesta-de-evaluacion-de-calidad-a-clientes-final.pdf" TargetMode="External"/><Relationship Id="rId24" Type="http://schemas.openxmlformats.org/officeDocument/2006/relationships/hyperlink" Target="https://mercatenerife.com/wp-content/uploads/2022/05/714-2021-informe-de-la-encuesta-de-evaluacion-de-calidad-a-clientes.odt" TargetMode="External"/><Relationship Id="rId32" Type="http://schemas.openxmlformats.org/officeDocument/2006/relationships/hyperlink" Target="https://mercatenerife.com/wp-content/uploads/2020/07/2019-informe-de-la-encuesta-de-evaluaci%C3%B3n-de-calidad-a-clientes.odt" TargetMode="External"/><Relationship Id="rId37" Type="http://schemas.openxmlformats.org/officeDocument/2006/relationships/hyperlink" Target="https://mercatenerife.com/wp-content/uploads/2019/05/2017-informe-de-la-encuesta-de-evaluaci%C3%B3n-de-calidad-a-clientes.doc" TargetMode="External"/><Relationship Id="rId40" Type="http://schemas.openxmlformats.org/officeDocument/2006/relationships/hyperlink" Target="https://mercatenerife.com/wp-content/uploads/2020/07/2017-informe-de-la-encuesta-de-evaluaci%C3%B3n-de-calidad-a-clientes.odt" TargetMode="External"/><Relationship Id="rId45" Type="http://schemas.openxmlformats.org/officeDocument/2006/relationships/hyperlink" Target="https://mercatenerife.com/wp-content/uploads/2022/05/714-2016-informe-de-la-encuesta-de-evaluacion-de-calidad-a-clientes.odt" TargetMode="External"/><Relationship Id="rId5" Type="http://schemas.openxmlformats.org/officeDocument/2006/relationships/hyperlink" Target="https://mercatenerife.com/17-estadistica-2025/" TargetMode="External"/><Relationship Id="rId15" Type="http://schemas.openxmlformats.org/officeDocument/2006/relationships/hyperlink" Target="https://mercatenerife.com/wp-content/uploads/2023/10/2023-informe-de-la-encuesta-de-evaluacion-de-calidad-a-clientes.pdf" TargetMode="External"/><Relationship Id="rId23" Type="http://schemas.openxmlformats.org/officeDocument/2006/relationships/hyperlink" Target="https://mercatenerife.com/wp-content/uploads/2022/05/714-2021-informe-de-la-encuesta-de-evaluacion-de-calidad-a-clientes.xps" TargetMode="External"/><Relationship Id="rId28" Type="http://schemas.openxmlformats.org/officeDocument/2006/relationships/hyperlink" Target="https://mercatenerife.com/wp-content/uploads/2021/07/714-2020-informe-de-la-encuesta-de-evaluacion-de-calidad-a-clientes.odt" TargetMode="External"/><Relationship Id="rId36" Type="http://schemas.openxmlformats.org/officeDocument/2006/relationships/hyperlink" Target="https://mercatenerife.com/wp-content/uploads/2020/07/2018-informe-de-la-encuesta-de-evaluaci%C3%B3n-de-calidad-a-clientes.odt" TargetMode="External"/><Relationship Id="rId10" Type="http://schemas.openxmlformats.org/officeDocument/2006/relationships/hyperlink" Target="https://mercatenerife.com/wp-content/uploads/2025/04/2024-Informe-de-la-encuesta-de-evaluacion-de-calidad-a-clientes-final.docx" TargetMode="External"/><Relationship Id="rId19" Type="http://schemas.openxmlformats.org/officeDocument/2006/relationships/hyperlink" Target="https://mercatenerife.com/wp-content/uploads/2023/10/2023-informe-de-la-encuesta-de-evaluacion-de-calidad-a-clientes.doc" TargetMode="External"/><Relationship Id="rId31" Type="http://schemas.openxmlformats.org/officeDocument/2006/relationships/hyperlink" Target="https://mercatenerife.com/wp-content/uploads/2020/06/2019-informe-de-la-encuesta-de-evaluaci%C3%B3n-de-calidad-a-clientes.xps" TargetMode="External"/><Relationship Id="rId44" Type="http://schemas.openxmlformats.org/officeDocument/2006/relationships/hyperlink" Target="https://mercatenerife.com/wp-content/uploads/2022/05/714-2016-informe-de-la-encuesta-de-evaluacion-de-calidad-a-clientes.x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6/04/2025-Informe-de-la-encuesta-de-evaluacion-de-calidad-a-clientes-copia.odt" TargetMode="External"/><Relationship Id="rId14" Type="http://schemas.openxmlformats.org/officeDocument/2006/relationships/hyperlink" Target="https://mercatenerife.com/wp-content/uploads/2023/10/2023-informe-de-la-encuesta-de-evaluacion-de-calidad-a-clientes.docx" TargetMode="External"/><Relationship Id="rId22" Type="http://schemas.openxmlformats.org/officeDocument/2006/relationships/hyperlink" Target="https://mercatenerife.com/wp-content/uploads/2022/05/714-2021-informe-de-la-encuesta-de-evaluacion-de-calidad-a-clientes.pdf" TargetMode="External"/><Relationship Id="rId27" Type="http://schemas.openxmlformats.org/officeDocument/2006/relationships/hyperlink" Target="https://mercatenerife.com/wp-content/uploads/2021/04/714-2020-informe-de-la-encuesta-de-evaluacion-de-calidad-a-clientes.xps" TargetMode="External"/><Relationship Id="rId30" Type="http://schemas.openxmlformats.org/officeDocument/2006/relationships/hyperlink" Target="https://mercatenerife.com/wp-content/uploads/2020/06/2019-informe-de-la-encuesta-de-evaluaci%C3%B3n-de-calidad-a-clientes.pdf" TargetMode="External"/><Relationship Id="rId35" Type="http://schemas.openxmlformats.org/officeDocument/2006/relationships/hyperlink" Target="https://mercatenerife.com/wp-content/uploads/2020/07/2018-informe-de-la-encuesta-de-evaluaci%C3%B3n-de-calidad-a-clientes.xps" TargetMode="External"/><Relationship Id="rId43" Type="http://schemas.openxmlformats.org/officeDocument/2006/relationships/hyperlink" Target="https://mercatenerife.com/wp-content/uploads/2022/05/714-2016-informe-de-la-encuesta-de-evaluacion-de-calidad-a-clientes.pdf" TargetMode="External"/><Relationship Id="rId8" Type="http://schemas.openxmlformats.org/officeDocument/2006/relationships/hyperlink" Target="https://mercatenerife.com/wp-content/uploads/2026/04/2025-Informe-de-la-encuesta-de-evaluacion-de-calidad-a-clientes-copia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rcatenerife.com/wp-content/uploads/2024/02/2024-Informe-de-la-encuesta-de-evaluacion-de-calidad-a-clientes.doc" TargetMode="External"/><Relationship Id="rId17" Type="http://schemas.openxmlformats.org/officeDocument/2006/relationships/hyperlink" Target="https://mercatenerife.com/wp-content/uploads/2023/10/2023-informe-de-la-encuesta-de-evaluacion-de-calidad-a-clientes.docx" TargetMode="External"/><Relationship Id="rId25" Type="http://schemas.openxmlformats.org/officeDocument/2006/relationships/hyperlink" Target="https://mercatenerife.com/wp-content/uploads/2021/04/714-2020-informe-de-la-encuesta-de-evaluacion-de-calidad-a-clientes.doc" TargetMode="External"/><Relationship Id="rId33" Type="http://schemas.openxmlformats.org/officeDocument/2006/relationships/hyperlink" Target="https://mercatenerife.com/wp-content/uploads/2019/05/2018-informe-de-la-encuesta-de-evaluaci%C3%B3n-de-calidad-a-clientes.doc" TargetMode="External"/><Relationship Id="rId38" Type="http://schemas.openxmlformats.org/officeDocument/2006/relationships/hyperlink" Target="https://mercatenerife.com/wp-content/uploads/2019/05/2017-informe-de-la-encuesta-de-evaluaci%C3%B3n-de-calidad-a-clientes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ercatenerife.com/wp-content/uploads/2023/10/2023-informe-de-la-encuesta-de-evaluacion-de-calidad-a-clientes.odt" TargetMode="External"/><Relationship Id="rId41" Type="http://schemas.openxmlformats.org/officeDocument/2006/relationships/hyperlink" Target="https://mercatenerife.com/wp-content/uploads/2022/05/714-2016-informe-de-la-encuesta-de-evaluacion-de-calidad-a-clientes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6069</Characters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Links>
    <vt:vector size="180" baseType="variant">
      <vt:variant>
        <vt:i4>4915216</vt:i4>
      </vt:variant>
      <vt:variant>
        <vt:i4>87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https://mercatenerife.com/wp-content/uploads/2022/05/714-2016-informe-de-la-encuesta-de-evaluacion-de-calidad-a-clientes.odt</vt:lpwstr>
      </vt:variant>
      <vt:variant>
        <vt:lpwstr/>
      </vt:variant>
      <vt:variant>
        <vt:i4>5963780</vt:i4>
      </vt:variant>
      <vt:variant>
        <vt:i4>84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https://mercatenerife.com/wp-content/uploads/2022/05/714-2016-informe-de-la-encuesta-de-evaluacion-de-calidad-a-clientes.xps</vt:lpwstr>
      </vt:variant>
      <vt:variant>
        <vt:lpwstr/>
      </vt:variant>
      <vt:variant>
        <vt:i4>4587536</vt:i4>
      </vt:variant>
      <vt:variant>
        <vt:i4>81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https://mercatenerife.com/wp-content/uploads/2022/05/714-2016-informe-de-la-encuesta-de-evaluacion-de-calidad-a-clientes.pdf</vt:lpwstr>
      </vt:variant>
      <vt:variant>
        <vt:lpwstr/>
      </vt:variant>
      <vt:variant>
        <vt:i4>5701659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https://mercatenerife.com/wp-content/uploads/2022/05/714-2016-informe-de-la-encuesta-de-evaluacion-de-calidad-a-clientes.doc</vt:lpwstr>
      </vt:variant>
      <vt:variant>
        <vt:lpwstr/>
      </vt:variant>
      <vt:variant>
        <vt:i4>5701659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https://mercatenerife.com/wp-content/uploads/2022/05/714-2016-informe-de-la-encuesta-de-evaluacion-de-calidad-a-clientes.docx</vt:lpwstr>
      </vt:variant>
      <vt:variant>
        <vt:lpwstr/>
      </vt:variant>
      <vt:variant>
        <vt:i4>589910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https://mercatenerife.com/wp-content/uploads/2020/07/2017-informe-de-la-encuesta-de-evaluaci%C3%B3n-de-calidad-a-clientes.odt</vt:lpwstr>
      </vt:variant>
      <vt:variant>
        <vt:lpwstr/>
      </vt:variant>
      <vt:variant>
        <vt:i4>1900609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https://mercatenerife.com/wp-content/uploads/2020/07/2017-informe-de-la-encuesta-de-evaluaci%C3%B3n-de-calidad-a-clientes.xps</vt:lpwstr>
      </vt:variant>
      <vt:variant>
        <vt:lpwstr/>
      </vt:variant>
      <vt:variant>
        <vt:i4>524352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https://mercatenerife.com/wp-content/uploads/2019/05/2017-informe-de-la-encuesta-de-evaluaci%C3%B3n-de-calidad-a-clientes.pdf</vt:lpwstr>
      </vt:variant>
      <vt:variant>
        <vt:lpwstr/>
      </vt:variant>
      <vt:variant>
        <vt:i4>196692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https://mercatenerife.com/wp-content/uploads/2019/05/2017-informe-de-la-encuesta-de-evaluaci%C3%B3n-de-calidad-a-clientes.doc</vt:lpwstr>
      </vt:variant>
      <vt:variant>
        <vt:lpwstr/>
      </vt:variant>
      <vt:variant>
        <vt:i4>589913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https://mercatenerife.com/wp-content/uploads/2020/07/2018-informe-de-la-encuesta-de-evaluaci%C3%B3n-de-calidad-a-clientes.odt</vt:lpwstr>
      </vt:variant>
      <vt:variant>
        <vt:lpwstr/>
      </vt:variant>
      <vt:variant>
        <vt:i4>1900622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https://mercatenerife.com/wp-content/uploads/2020/07/2018-informe-de-la-encuesta-de-evaluaci%C3%B3n-de-calidad-a-clientes.xps</vt:lpwstr>
      </vt:variant>
      <vt:variant>
        <vt:lpwstr/>
      </vt:variant>
      <vt:variant>
        <vt:i4>524367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https://mercatenerife.com/wp-content/uploads/2019/05/2018-informe-de-la-encuesta-de-evaluaci%C3%B3n-de-calidad-a-clientes.pdf</vt:lpwstr>
      </vt:variant>
      <vt:variant>
        <vt:lpwstr/>
      </vt:variant>
      <vt:variant>
        <vt:i4>196699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https://mercatenerife.com/wp-content/uploads/2019/05/2018-informe-de-la-encuesta-de-evaluaci%C3%B3n-de-calidad-a-clientes.doc</vt:lpwstr>
      </vt:variant>
      <vt:variant>
        <vt:lpwstr/>
      </vt:variant>
      <vt:variant>
        <vt:i4>589912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https://mercatenerife.com/wp-content/uploads/2020/07/2019-informe-de-la-encuesta-de-evaluaci%C3%B3n-de-calidad-a-clientes.odt</vt:lpwstr>
      </vt:variant>
      <vt:variant>
        <vt:lpwstr/>
      </vt:variant>
      <vt:variant>
        <vt:i4>1835087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https://mercatenerife.com/wp-content/uploads/2020/06/2019-informe-de-la-encuesta-de-evaluaci%C3%B3n-de-calidad-a-clientes.xps</vt:lpwstr>
      </vt:variant>
      <vt:variant>
        <vt:lpwstr/>
      </vt:variant>
      <vt:variant>
        <vt:i4>524359</vt:i4>
      </vt:variant>
      <vt:variant>
        <vt:i4>42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https://mercatenerife.com/wp-content/uploads/2020/06/2019-informe-de-la-encuesta-de-evaluaci%C3%B3n-de-calidad-a-clientes.pdf</vt:lpwstr>
      </vt:variant>
      <vt:variant>
        <vt:lpwstr/>
      </vt:variant>
      <vt:variant>
        <vt:i4>196691</vt:i4>
      </vt:variant>
      <vt:variant>
        <vt:i4>39</vt:i4>
      </vt:variant>
      <vt:variant>
        <vt:i4>0</vt:i4>
      </vt:variant>
      <vt:variant>
        <vt:i4>5</vt:i4>
      </vt:variant>
      <vt:variant>
        <vt:lpwstr>https://mercatenerife.com/wp-content/uploads/2020/06/2019-informe-de-la-encuesta-de-evaluaci%C3%B3n-de-calidad-a-clientes.doc</vt:lpwstr>
      </vt:variant>
      <vt:variant>
        <vt:lpwstr/>
      </vt:variant>
      <vt:variant>
        <vt:i4>4849685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https://mercatenerife.com/wp-content/uploads/2021/07/714-2020-informe-de-la-encuesta-de-evaluacion-de-calidad-a-clientes.odt</vt:lpwstr>
      </vt:variant>
      <vt:variant>
        <vt:lpwstr/>
      </vt:variant>
      <vt:variant>
        <vt:i4>5832705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https://mercatenerife.com/wp-content/uploads/2021/04/714-2020-informe-de-la-encuesta-de-evaluacion-de-calidad-a-clientes.xps</vt:lpwstr>
      </vt:variant>
      <vt:variant>
        <vt:lpwstr/>
      </vt:variant>
      <vt:variant>
        <vt:i4>58589268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https://mercatenerife.com/wp-content/uploads/2021/07/2020-informe-de-la-encuesta-de-evaluación-de-calidad-a-clientes.pdf</vt:lpwstr>
      </vt:variant>
      <vt:variant>
        <vt:lpwstr/>
      </vt:variant>
      <vt:variant>
        <vt:i4>5570590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https://mercatenerife.com/wp-content/uploads/2021/04/714-2020-informe-de-la-encuesta-de-evaluacion-de-calidad-a-clientes.doc</vt:lpwstr>
      </vt:variant>
      <vt:variant>
        <vt:lpwstr/>
      </vt:variant>
      <vt:variant>
        <vt:i4>4718615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https://mercatenerife.com/wp-content/uploads/2022/05/714-2021-informe-de-la-encuesta-de-evaluacion-de-calidad-a-clientes.odt</vt:lpwstr>
      </vt:variant>
      <vt:variant>
        <vt:lpwstr/>
      </vt:variant>
      <vt:variant>
        <vt:i4>5767171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https://mercatenerife.com/wp-content/uploads/2022/05/714-2021-informe-de-la-encuesta-de-evaluacion-de-calidad-a-clientes.xps</vt:lpwstr>
      </vt:variant>
      <vt:variant>
        <vt:lpwstr/>
      </vt:variant>
      <vt:variant>
        <vt:i4>4522007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https://mercatenerife.com/wp-content/uploads/2022/05/714-2021-informe-de-la-encuesta-de-evaluacion-de-calidad-a-clientes.pdf</vt:lpwstr>
      </vt:variant>
      <vt:variant>
        <vt:lpwstr/>
      </vt:variant>
      <vt:variant>
        <vt:i4>5505052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https://mercatenerife.com/wp-content/uploads/2022/05/714-2021-informe-de-la-encuesta-de-evaluacion-de-calidad-a-clientes.docx</vt:lpwstr>
      </vt:variant>
      <vt:variant>
        <vt:lpwstr/>
      </vt:variant>
      <vt:variant>
        <vt:i4>5111817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https://mercatenerife.com/wp-content/uploads/2023/10/2023-informe-de-la-encuesta-de-evaluacion-de-calidad-a-clientes.odt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https://mercatenerife.com/wp-content/uploads/2023/10/2023-informe-de-la-encuesta-de-evaluacion-de-calidad-a-clientes.doc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https://mercatenerife.com/wp-content/uploads/2023/10/2023-informe-de-la-encuesta-de-evaluacion-de-calidad-a-clientes.pdf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https://mercatenerife.com/wp-content/uploads/2023/10/2023-informe-de-la-encuesta-de-evaluacion-de-calidad-a-clientes.docx</vt:lpwstr>
      </vt:variant>
      <vt:variant>
        <vt:lpwstr/>
      </vt:variant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https://mercatenerife.com/transparencia/17-estadistica/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2026-06-11T10:04:00Z</dcterms:created>
  <dcterms:modified xsi:type="dcterms:W3CDTF">2026-06-11T10:04:00Z</dcterms:modified>
</cp:coreProperties>
</file>