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9D" w:rsidRDefault="00CB659D" w:rsidP="00547C5F">
      <w:pPr>
        <w:pStyle w:val="Ttulo2"/>
        <w:jc w:val="center"/>
      </w:pPr>
      <w:bookmarkStart w:id="0" w:name="_GoBack"/>
      <w:bookmarkEnd w:id="0"/>
    </w:p>
    <w:p w:rsidR="00CB659D" w:rsidRDefault="00CB659D" w:rsidP="000469D6">
      <w:pPr>
        <w:pStyle w:val="Ttulo2"/>
        <w:ind w:left="3827"/>
      </w:pPr>
    </w:p>
    <w:p w:rsidR="00CB659D" w:rsidRDefault="00CB659D" w:rsidP="000469D6">
      <w:pPr>
        <w:pStyle w:val="Ttulo2"/>
        <w:ind w:left="3827"/>
      </w:pPr>
    </w:p>
    <w:p w:rsidR="00CB659D" w:rsidRDefault="00CB659D" w:rsidP="000469D6">
      <w:pPr>
        <w:pStyle w:val="Ttulo2"/>
        <w:ind w:left="3827"/>
      </w:pPr>
    </w:p>
    <w:p w:rsidR="00CB659D" w:rsidRDefault="00CB659D" w:rsidP="000469D6">
      <w:pPr>
        <w:pStyle w:val="Ttulo2"/>
        <w:ind w:left="3827"/>
      </w:pPr>
    </w:p>
    <w:p w:rsidR="00CB659D" w:rsidRDefault="00CB659D" w:rsidP="000469D6">
      <w:pPr>
        <w:pStyle w:val="Ttulo2"/>
        <w:ind w:left="3827"/>
      </w:pPr>
    </w:p>
    <w:p w:rsidR="00CB659D" w:rsidRDefault="00CB659D" w:rsidP="000469D6">
      <w:pPr>
        <w:pStyle w:val="Ttulo2"/>
        <w:ind w:left="3827"/>
      </w:pPr>
    </w:p>
    <w:p w:rsidR="00CB659D" w:rsidRDefault="00CB659D" w:rsidP="000469D6">
      <w:pPr>
        <w:pStyle w:val="Ttulo2"/>
        <w:ind w:left="3827"/>
      </w:pPr>
    </w:p>
    <w:p w:rsidR="00CB659D" w:rsidRDefault="00CB659D" w:rsidP="000469D6">
      <w:pPr>
        <w:pStyle w:val="Ttulo2"/>
        <w:ind w:left="3827"/>
      </w:pPr>
    </w:p>
    <w:p w:rsidR="00CB659D" w:rsidRDefault="00CB659D" w:rsidP="000469D6">
      <w:pPr>
        <w:pStyle w:val="Ttulo2"/>
        <w:ind w:left="3827"/>
      </w:pPr>
    </w:p>
    <w:p w:rsidR="00CB659D" w:rsidRDefault="00CB659D" w:rsidP="000469D6">
      <w:pPr>
        <w:pStyle w:val="Ttulo2"/>
        <w:ind w:left="3827"/>
      </w:pPr>
    </w:p>
    <w:p w:rsidR="003E72EE" w:rsidRPr="00C803C5" w:rsidRDefault="00EE6EA4" w:rsidP="000469D6">
      <w:pPr>
        <w:pStyle w:val="Ttulo2"/>
        <w:ind w:left="3827"/>
      </w:pPr>
      <w:bookmarkStart w:id="1" w:name="_Toc413752728"/>
      <w:bookmarkStart w:id="2" w:name="_Toc413753323"/>
      <w:bookmarkStart w:id="3" w:name="_Toc413756143"/>
      <w:bookmarkStart w:id="4" w:name="_Toc413756538"/>
      <w:bookmarkStart w:id="5" w:name="_Toc414260088"/>
      <w:r w:rsidRPr="00C803C5">
        <w:t xml:space="preserve">ENCUESTA SATISFACCIÓN </w:t>
      </w:r>
      <w:r w:rsidR="00E85369" w:rsidRPr="00C803C5">
        <w:t>20</w:t>
      </w:r>
      <w:bookmarkEnd w:id="1"/>
      <w:bookmarkEnd w:id="2"/>
      <w:bookmarkEnd w:id="3"/>
      <w:bookmarkEnd w:id="4"/>
      <w:bookmarkEnd w:id="5"/>
      <w:r w:rsidR="00EF347E">
        <w:t>21</w:t>
      </w:r>
    </w:p>
    <w:p w:rsidR="003E72EE" w:rsidRPr="00C803C5" w:rsidRDefault="0031507D" w:rsidP="000469D6">
      <w:pPr>
        <w:pStyle w:val="Ttulo3"/>
        <w:ind w:left="3827"/>
      </w:pPr>
      <w:bookmarkStart w:id="6" w:name="_Toc413752729"/>
      <w:bookmarkStart w:id="7" w:name="_Toc413753324"/>
      <w:bookmarkStart w:id="8" w:name="_Toc413756144"/>
      <w:bookmarkStart w:id="9" w:name="_Toc413756539"/>
      <w:bookmarkStart w:id="10" w:name="_Toc414260089"/>
      <w:r>
        <w:t>ELENA DEL REAL PLASENCIA</w:t>
      </w:r>
      <w:bookmarkEnd w:id="6"/>
      <w:bookmarkEnd w:id="7"/>
      <w:bookmarkEnd w:id="8"/>
      <w:bookmarkEnd w:id="9"/>
      <w:bookmarkEnd w:id="10"/>
    </w:p>
    <w:p w:rsidR="003E72EE" w:rsidRDefault="003E72EE" w:rsidP="00C835E8">
      <w:pPr>
        <w:pStyle w:val="Ttulo3"/>
        <w:ind w:left="3828"/>
      </w:pPr>
      <w:bookmarkStart w:id="11" w:name="_Toc413752730"/>
      <w:bookmarkStart w:id="12" w:name="_Toc413753325"/>
      <w:bookmarkStart w:id="13" w:name="_Toc413756145"/>
      <w:bookmarkStart w:id="14" w:name="_Toc413756540"/>
      <w:bookmarkStart w:id="15" w:name="_Toc414260090"/>
      <w:r w:rsidRPr="00C803C5">
        <w:t>Santa Cruz d</w:t>
      </w:r>
      <w:r w:rsidR="002D2BC2" w:rsidRPr="00C803C5">
        <w:t xml:space="preserve">e Tenerife, a </w:t>
      </w:r>
      <w:r w:rsidR="00066777">
        <w:t>31</w:t>
      </w:r>
      <w:r w:rsidR="00175F94">
        <w:t xml:space="preserve"> de </w:t>
      </w:r>
      <w:r w:rsidR="00EF347E">
        <w:t>marzo</w:t>
      </w:r>
      <w:r w:rsidR="00175F94">
        <w:t xml:space="preserve"> de 20</w:t>
      </w:r>
      <w:bookmarkEnd w:id="11"/>
      <w:bookmarkEnd w:id="12"/>
      <w:bookmarkEnd w:id="13"/>
      <w:bookmarkEnd w:id="14"/>
      <w:bookmarkEnd w:id="15"/>
      <w:r w:rsidR="00EB4586">
        <w:t>2</w:t>
      </w:r>
      <w:r w:rsidR="00EF347E">
        <w:t>2</w:t>
      </w:r>
    </w:p>
    <w:p w:rsidR="00B1789F" w:rsidRDefault="00B1789F" w:rsidP="00B1789F"/>
    <w:p w:rsidR="00B1789F" w:rsidRPr="00B1789F" w:rsidRDefault="00B1789F" w:rsidP="00B1789F">
      <w:pPr>
        <w:sectPr w:rsidR="00B1789F" w:rsidRPr="00B1789F" w:rsidSect="00CB659D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985" w:right="1134" w:bottom="1985" w:left="1134" w:header="737" w:footer="851" w:gutter="0"/>
          <w:cols w:space="709"/>
          <w:vAlign w:val="bottom"/>
          <w:noEndnote/>
          <w:titlePg/>
          <w:docGrid w:linePitch="272"/>
        </w:sectPr>
      </w:pPr>
    </w:p>
    <w:p w:rsidR="00786A15" w:rsidRPr="004C2EE1" w:rsidRDefault="0062441F" w:rsidP="0062441F">
      <w:pPr>
        <w:pStyle w:val="TtulodeTDC"/>
        <w:jc w:val="center"/>
        <w:rPr>
          <w:rFonts w:ascii="Tahoma" w:hAnsi="Tahoma" w:cs="Tahoma"/>
          <w:b/>
          <w:color w:val="000000"/>
        </w:rPr>
      </w:pPr>
      <w:r w:rsidRPr="004C2EE1">
        <w:rPr>
          <w:rFonts w:ascii="Tahoma" w:hAnsi="Tahoma" w:cs="Tahoma"/>
          <w:b/>
          <w:color w:val="000000"/>
        </w:rPr>
        <w:lastRenderedPageBreak/>
        <w:t>ÍNDICE</w:t>
      </w:r>
    </w:p>
    <w:p w:rsidR="0062441F" w:rsidRDefault="0062441F" w:rsidP="0062441F">
      <w:pPr>
        <w:rPr>
          <w:b/>
          <w:sz w:val="22"/>
        </w:rPr>
      </w:pPr>
    </w:p>
    <w:p w:rsidR="00680865" w:rsidRPr="008018BA" w:rsidRDefault="00786A15" w:rsidP="00680865">
      <w:pPr>
        <w:pStyle w:val="TDC2"/>
        <w:rPr>
          <w:rFonts w:ascii="Calibri" w:hAnsi="Calibri"/>
          <w:noProof/>
          <w:sz w:val="22"/>
          <w:szCs w:val="22"/>
        </w:rPr>
      </w:pPr>
      <w:r w:rsidRPr="00046455">
        <w:fldChar w:fldCharType="begin"/>
      </w:r>
      <w:r w:rsidRPr="00046455">
        <w:instrText xml:space="preserve"> TOC \o "1-3" \h \z \u </w:instrText>
      </w:r>
      <w:r w:rsidRPr="00046455">
        <w:fldChar w:fldCharType="separate"/>
      </w:r>
    </w:p>
    <w:p w:rsidR="00680865" w:rsidRPr="008018BA" w:rsidRDefault="00680865">
      <w:pPr>
        <w:pStyle w:val="TDC1"/>
        <w:tabs>
          <w:tab w:val="left" w:pos="400"/>
          <w:tab w:val="right" w:leader="dot" w:pos="9631"/>
        </w:tabs>
        <w:rPr>
          <w:rFonts w:ascii="Calibri" w:hAnsi="Calibri"/>
          <w:b/>
          <w:noProof/>
          <w:sz w:val="28"/>
          <w:szCs w:val="22"/>
        </w:rPr>
      </w:pPr>
      <w:hyperlink w:anchor="_Toc414260091" w:history="1">
        <w:r w:rsidRPr="00680865">
          <w:rPr>
            <w:rStyle w:val="Hipervnculo"/>
            <w:b/>
            <w:noProof/>
            <w:sz w:val="24"/>
          </w:rPr>
          <w:t>1.</w:t>
        </w:r>
        <w:r w:rsidRPr="008018BA">
          <w:rPr>
            <w:rFonts w:ascii="Calibri" w:hAnsi="Calibri"/>
            <w:b/>
            <w:noProof/>
            <w:sz w:val="28"/>
            <w:szCs w:val="22"/>
          </w:rPr>
          <w:tab/>
        </w:r>
        <w:r w:rsidRPr="00680865">
          <w:rPr>
            <w:rStyle w:val="Hipervnculo"/>
            <w:b/>
            <w:noProof/>
            <w:sz w:val="24"/>
          </w:rPr>
          <w:t>Introducción.</w:t>
        </w:r>
        <w:r w:rsidRPr="00680865">
          <w:rPr>
            <w:b/>
            <w:noProof/>
            <w:webHidden/>
            <w:sz w:val="24"/>
          </w:rPr>
          <w:tab/>
        </w:r>
        <w:r w:rsidRPr="00680865">
          <w:rPr>
            <w:b/>
            <w:noProof/>
            <w:webHidden/>
            <w:sz w:val="24"/>
          </w:rPr>
          <w:fldChar w:fldCharType="begin"/>
        </w:r>
        <w:r w:rsidRPr="00680865">
          <w:rPr>
            <w:b/>
            <w:noProof/>
            <w:webHidden/>
            <w:sz w:val="24"/>
          </w:rPr>
          <w:instrText xml:space="preserve"> PAGEREF _Toc414260091 \h </w:instrText>
        </w:r>
        <w:r w:rsidRPr="00680865">
          <w:rPr>
            <w:b/>
            <w:noProof/>
            <w:webHidden/>
            <w:sz w:val="24"/>
          </w:rPr>
        </w:r>
        <w:r w:rsidRPr="00680865">
          <w:rPr>
            <w:b/>
            <w:noProof/>
            <w:webHidden/>
            <w:sz w:val="24"/>
          </w:rPr>
          <w:fldChar w:fldCharType="separate"/>
        </w:r>
        <w:r w:rsidR="00554CC6">
          <w:rPr>
            <w:b/>
            <w:noProof/>
            <w:webHidden/>
            <w:sz w:val="24"/>
          </w:rPr>
          <w:t>3</w:t>
        </w:r>
        <w:r w:rsidRPr="00680865">
          <w:rPr>
            <w:b/>
            <w:noProof/>
            <w:webHidden/>
            <w:sz w:val="24"/>
          </w:rPr>
          <w:fldChar w:fldCharType="end"/>
        </w:r>
      </w:hyperlink>
    </w:p>
    <w:p w:rsidR="00680865" w:rsidRPr="008018BA" w:rsidRDefault="00680865">
      <w:pPr>
        <w:pStyle w:val="TDC1"/>
        <w:tabs>
          <w:tab w:val="left" w:pos="400"/>
          <w:tab w:val="right" w:leader="dot" w:pos="9631"/>
        </w:tabs>
        <w:rPr>
          <w:rFonts w:ascii="Calibri" w:hAnsi="Calibri"/>
          <w:b/>
          <w:noProof/>
          <w:sz w:val="28"/>
          <w:szCs w:val="22"/>
        </w:rPr>
      </w:pPr>
      <w:hyperlink w:anchor="_Toc414260092" w:history="1">
        <w:r w:rsidRPr="00680865">
          <w:rPr>
            <w:rStyle w:val="Hipervnculo"/>
            <w:b/>
            <w:noProof/>
            <w:sz w:val="24"/>
          </w:rPr>
          <w:t>2.</w:t>
        </w:r>
        <w:r w:rsidRPr="008018BA">
          <w:rPr>
            <w:rFonts w:ascii="Calibri" w:hAnsi="Calibri"/>
            <w:b/>
            <w:noProof/>
            <w:sz w:val="28"/>
            <w:szCs w:val="22"/>
          </w:rPr>
          <w:tab/>
        </w:r>
        <w:r w:rsidRPr="00680865">
          <w:rPr>
            <w:rStyle w:val="Hipervnculo"/>
            <w:b/>
            <w:noProof/>
            <w:sz w:val="24"/>
          </w:rPr>
          <w:t>Método.</w:t>
        </w:r>
        <w:r w:rsidRPr="00680865">
          <w:rPr>
            <w:b/>
            <w:noProof/>
            <w:webHidden/>
            <w:sz w:val="24"/>
          </w:rPr>
          <w:tab/>
        </w:r>
        <w:r w:rsidRPr="00680865">
          <w:rPr>
            <w:b/>
            <w:noProof/>
            <w:webHidden/>
            <w:sz w:val="24"/>
          </w:rPr>
          <w:fldChar w:fldCharType="begin"/>
        </w:r>
        <w:r w:rsidRPr="00680865">
          <w:rPr>
            <w:b/>
            <w:noProof/>
            <w:webHidden/>
            <w:sz w:val="24"/>
          </w:rPr>
          <w:instrText xml:space="preserve"> PAGEREF _Toc414260092 \h </w:instrText>
        </w:r>
        <w:r w:rsidRPr="00680865">
          <w:rPr>
            <w:b/>
            <w:noProof/>
            <w:webHidden/>
            <w:sz w:val="24"/>
          </w:rPr>
        </w:r>
        <w:r w:rsidRPr="00680865">
          <w:rPr>
            <w:b/>
            <w:noProof/>
            <w:webHidden/>
            <w:sz w:val="24"/>
          </w:rPr>
          <w:fldChar w:fldCharType="separate"/>
        </w:r>
        <w:r w:rsidR="00554CC6">
          <w:rPr>
            <w:b/>
            <w:noProof/>
            <w:webHidden/>
            <w:sz w:val="24"/>
          </w:rPr>
          <w:t>3</w:t>
        </w:r>
        <w:r w:rsidRPr="00680865">
          <w:rPr>
            <w:b/>
            <w:noProof/>
            <w:webHidden/>
            <w:sz w:val="24"/>
          </w:rPr>
          <w:fldChar w:fldCharType="end"/>
        </w:r>
      </w:hyperlink>
    </w:p>
    <w:p w:rsidR="00680865" w:rsidRPr="008018BA" w:rsidRDefault="00680865">
      <w:pPr>
        <w:pStyle w:val="TDC2"/>
        <w:rPr>
          <w:rFonts w:ascii="Calibri" w:hAnsi="Calibri"/>
          <w:b/>
          <w:noProof/>
          <w:sz w:val="28"/>
          <w:szCs w:val="22"/>
        </w:rPr>
      </w:pPr>
      <w:hyperlink w:anchor="_Toc414260093" w:history="1">
        <w:r w:rsidRPr="00680865">
          <w:rPr>
            <w:rStyle w:val="Hipervnculo"/>
            <w:b/>
            <w:noProof/>
            <w:sz w:val="24"/>
          </w:rPr>
          <w:t>2.1.</w:t>
        </w:r>
        <w:r w:rsidRPr="008018BA">
          <w:rPr>
            <w:rFonts w:ascii="Calibri" w:hAnsi="Calibri"/>
            <w:b/>
            <w:noProof/>
            <w:sz w:val="28"/>
            <w:szCs w:val="22"/>
          </w:rPr>
          <w:tab/>
        </w:r>
        <w:r w:rsidRPr="00680865">
          <w:rPr>
            <w:rStyle w:val="Hipervnculo"/>
            <w:b/>
            <w:noProof/>
            <w:sz w:val="24"/>
          </w:rPr>
          <w:t>Preguntas realizadas.</w:t>
        </w:r>
        <w:r w:rsidRPr="00680865">
          <w:rPr>
            <w:b/>
            <w:noProof/>
            <w:webHidden/>
            <w:sz w:val="24"/>
          </w:rPr>
          <w:tab/>
        </w:r>
        <w:r w:rsidRPr="00680865">
          <w:rPr>
            <w:b/>
            <w:noProof/>
            <w:webHidden/>
            <w:sz w:val="24"/>
          </w:rPr>
          <w:fldChar w:fldCharType="begin"/>
        </w:r>
        <w:r w:rsidRPr="00680865">
          <w:rPr>
            <w:b/>
            <w:noProof/>
            <w:webHidden/>
            <w:sz w:val="24"/>
          </w:rPr>
          <w:instrText xml:space="preserve"> PAGEREF _Toc414260093 \h </w:instrText>
        </w:r>
        <w:r w:rsidRPr="00680865">
          <w:rPr>
            <w:b/>
            <w:noProof/>
            <w:webHidden/>
            <w:sz w:val="24"/>
          </w:rPr>
        </w:r>
        <w:r w:rsidRPr="00680865">
          <w:rPr>
            <w:b/>
            <w:noProof/>
            <w:webHidden/>
            <w:sz w:val="24"/>
          </w:rPr>
          <w:fldChar w:fldCharType="separate"/>
        </w:r>
        <w:r w:rsidR="00554CC6">
          <w:rPr>
            <w:b/>
            <w:noProof/>
            <w:webHidden/>
            <w:sz w:val="24"/>
          </w:rPr>
          <w:t>3</w:t>
        </w:r>
        <w:r w:rsidRPr="00680865">
          <w:rPr>
            <w:b/>
            <w:noProof/>
            <w:webHidden/>
            <w:sz w:val="24"/>
          </w:rPr>
          <w:fldChar w:fldCharType="end"/>
        </w:r>
      </w:hyperlink>
    </w:p>
    <w:p w:rsidR="00680865" w:rsidRPr="008018BA" w:rsidRDefault="00680865">
      <w:pPr>
        <w:pStyle w:val="TDC2"/>
        <w:rPr>
          <w:rFonts w:ascii="Calibri" w:hAnsi="Calibri"/>
          <w:b/>
          <w:noProof/>
          <w:sz w:val="28"/>
          <w:szCs w:val="22"/>
        </w:rPr>
      </w:pPr>
      <w:hyperlink w:anchor="_Toc414260094" w:history="1">
        <w:r w:rsidRPr="00680865">
          <w:rPr>
            <w:rStyle w:val="Hipervnculo"/>
            <w:b/>
            <w:noProof/>
            <w:sz w:val="24"/>
          </w:rPr>
          <w:t>2.2.</w:t>
        </w:r>
        <w:r w:rsidRPr="008018BA">
          <w:rPr>
            <w:rFonts w:ascii="Calibri" w:hAnsi="Calibri"/>
            <w:b/>
            <w:noProof/>
            <w:sz w:val="28"/>
            <w:szCs w:val="22"/>
          </w:rPr>
          <w:tab/>
        </w:r>
        <w:r w:rsidRPr="00680865">
          <w:rPr>
            <w:rStyle w:val="Hipervnculo"/>
            <w:b/>
            <w:noProof/>
            <w:sz w:val="24"/>
          </w:rPr>
          <w:t>Muestra.</w:t>
        </w:r>
        <w:r w:rsidRPr="00680865">
          <w:rPr>
            <w:b/>
            <w:noProof/>
            <w:webHidden/>
            <w:sz w:val="24"/>
          </w:rPr>
          <w:tab/>
        </w:r>
        <w:r w:rsidRPr="00680865">
          <w:rPr>
            <w:b/>
            <w:noProof/>
            <w:webHidden/>
            <w:sz w:val="24"/>
          </w:rPr>
          <w:fldChar w:fldCharType="begin"/>
        </w:r>
        <w:r w:rsidRPr="00680865">
          <w:rPr>
            <w:b/>
            <w:noProof/>
            <w:webHidden/>
            <w:sz w:val="24"/>
          </w:rPr>
          <w:instrText xml:space="preserve"> PAGEREF _Toc414260094 \h </w:instrText>
        </w:r>
        <w:r w:rsidRPr="00680865">
          <w:rPr>
            <w:b/>
            <w:noProof/>
            <w:webHidden/>
            <w:sz w:val="24"/>
          </w:rPr>
        </w:r>
        <w:r w:rsidRPr="00680865">
          <w:rPr>
            <w:b/>
            <w:noProof/>
            <w:webHidden/>
            <w:sz w:val="24"/>
          </w:rPr>
          <w:fldChar w:fldCharType="separate"/>
        </w:r>
        <w:r w:rsidR="00554CC6">
          <w:rPr>
            <w:b/>
            <w:noProof/>
            <w:webHidden/>
            <w:sz w:val="24"/>
          </w:rPr>
          <w:t>4</w:t>
        </w:r>
        <w:r w:rsidRPr="00680865">
          <w:rPr>
            <w:b/>
            <w:noProof/>
            <w:webHidden/>
            <w:sz w:val="24"/>
          </w:rPr>
          <w:fldChar w:fldCharType="end"/>
        </w:r>
      </w:hyperlink>
    </w:p>
    <w:p w:rsidR="00680865" w:rsidRPr="008018BA" w:rsidRDefault="00680865">
      <w:pPr>
        <w:pStyle w:val="TDC2"/>
        <w:rPr>
          <w:rFonts w:ascii="Calibri" w:hAnsi="Calibri"/>
          <w:b/>
          <w:noProof/>
          <w:sz w:val="28"/>
          <w:szCs w:val="22"/>
        </w:rPr>
      </w:pPr>
      <w:hyperlink w:anchor="_Toc414260095" w:history="1">
        <w:r w:rsidRPr="00680865">
          <w:rPr>
            <w:rStyle w:val="Hipervnculo"/>
            <w:b/>
            <w:noProof/>
            <w:sz w:val="24"/>
          </w:rPr>
          <w:t>2.3.</w:t>
        </w:r>
        <w:r w:rsidRPr="008018BA">
          <w:rPr>
            <w:rFonts w:ascii="Calibri" w:hAnsi="Calibri"/>
            <w:b/>
            <w:noProof/>
            <w:sz w:val="28"/>
            <w:szCs w:val="22"/>
          </w:rPr>
          <w:tab/>
        </w:r>
        <w:r w:rsidRPr="00680865">
          <w:rPr>
            <w:rStyle w:val="Hipervnculo"/>
            <w:b/>
            <w:noProof/>
            <w:sz w:val="24"/>
          </w:rPr>
          <w:t>Procedimiento.</w:t>
        </w:r>
        <w:r w:rsidRPr="00680865">
          <w:rPr>
            <w:b/>
            <w:noProof/>
            <w:webHidden/>
            <w:sz w:val="24"/>
          </w:rPr>
          <w:tab/>
        </w:r>
        <w:r w:rsidRPr="00680865">
          <w:rPr>
            <w:b/>
            <w:noProof/>
            <w:webHidden/>
            <w:sz w:val="24"/>
          </w:rPr>
          <w:fldChar w:fldCharType="begin"/>
        </w:r>
        <w:r w:rsidRPr="00680865">
          <w:rPr>
            <w:b/>
            <w:noProof/>
            <w:webHidden/>
            <w:sz w:val="24"/>
          </w:rPr>
          <w:instrText xml:space="preserve"> PAGEREF _Toc414260095 \h </w:instrText>
        </w:r>
        <w:r w:rsidRPr="00680865">
          <w:rPr>
            <w:b/>
            <w:noProof/>
            <w:webHidden/>
            <w:sz w:val="24"/>
          </w:rPr>
        </w:r>
        <w:r w:rsidRPr="00680865">
          <w:rPr>
            <w:b/>
            <w:noProof/>
            <w:webHidden/>
            <w:sz w:val="24"/>
          </w:rPr>
          <w:fldChar w:fldCharType="separate"/>
        </w:r>
        <w:r w:rsidR="00554CC6">
          <w:rPr>
            <w:b/>
            <w:noProof/>
            <w:webHidden/>
            <w:sz w:val="24"/>
          </w:rPr>
          <w:t>4</w:t>
        </w:r>
        <w:r w:rsidRPr="00680865">
          <w:rPr>
            <w:b/>
            <w:noProof/>
            <w:webHidden/>
            <w:sz w:val="24"/>
          </w:rPr>
          <w:fldChar w:fldCharType="end"/>
        </w:r>
      </w:hyperlink>
    </w:p>
    <w:p w:rsidR="00680865" w:rsidRPr="008018BA" w:rsidRDefault="00680865">
      <w:pPr>
        <w:pStyle w:val="TDC1"/>
        <w:tabs>
          <w:tab w:val="left" w:pos="400"/>
          <w:tab w:val="right" w:leader="dot" w:pos="9631"/>
        </w:tabs>
        <w:rPr>
          <w:rFonts w:ascii="Calibri" w:hAnsi="Calibri"/>
          <w:b/>
          <w:noProof/>
          <w:sz w:val="28"/>
          <w:szCs w:val="22"/>
        </w:rPr>
      </w:pPr>
      <w:hyperlink w:anchor="_Toc414260096" w:history="1">
        <w:r w:rsidRPr="00680865">
          <w:rPr>
            <w:rStyle w:val="Hipervnculo"/>
            <w:b/>
            <w:noProof/>
            <w:sz w:val="24"/>
          </w:rPr>
          <w:t>3.</w:t>
        </w:r>
        <w:r w:rsidRPr="008018BA">
          <w:rPr>
            <w:rFonts w:ascii="Calibri" w:hAnsi="Calibri"/>
            <w:b/>
            <w:noProof/>
            <w:sz w:val="28"/>
            <w:szCs w:val="22"/>
          </w:rPr>
          <w:tab/>
        </w:r>
        <w:r w:rsidRPr="00680865">
          <w:rPr>
            <w:rStyle w:val="Hipervnculo"/>
            <w:b/>
            <w:noProof/>
            <w:sz w:val="24"/>
          </w:rPr>
          <w:t>Análisis de resultados.</w:t>
        </w:r>
        <w:r w:rsidRPr="00680865">
          <w:rPr>
            <w:b/>
            <w:noProof/>
            <w:webHidden/>
            <w:sz w:val="24"/>
          </w:rPr>
          <w:tab/>
        </w:r>
        <w:r w:rsidRPr="00680865">
          <w:rPr>
            <w:b/>
            <w:noProof/>
            <w:webHidden/>
            <w:sz w:val="24"/>
          </w:rPr>
          <w:fldChar w:fldCharType="begin"/>
        </w:r>
        <w:r w:rsidRPr="00680865">
          <w:rPr>
            <w:b/>
            <w:noProof/>
            <w:webHidden/>
            <w:sz w:val="24"/>
          </w:rPr>
          <w:instrText xml:space="preserve"> PAGEREF _Toc414260096 \h </w:instrText>
        </w:r>
        <w:r w:rsidRPr="00680865">
          <w:rPr>
            <w:b/>
            <w:noProof/>
            <w:webHidden/>
            <w:sz w:val="24"/>
          </w:rPr>
        </w:r>
        <w:r w:rsidRPr="00680865">
          <w:rPr>
            <w:b/>
            <w:noProof/>
            <w:webHidden/>
            <w:sz w:val="24"/>
          </w:rPr>
          <w:fldChar w:fldCharType="separate"/>
        </w:r>
        <w:r w:rsidR="00554CC6">
          <w:rPr>
            <w:b/>
            <w:noProof/>
            <w:webHidden/>
            <w:sz w:val="24"/>
          </w:rPr>
          <w:t>4</w:t>
        </w:r>
        <w:r w:rsidRPr="00680865">
          <w:rPr>
            <w:b/>
            <w:noProof/>
            <w:webHidden/>
            <w:sz w:val="24"/>
          </w:rPr>
          <w:fldChar w:fldCharType="end"/>
        </w:r>
      </w:hyperlink>
    </w:p>
    <w:p w:rsidR="00680865" w:rsidRPr="008018BA" w:rsidRDefault="00680865">
      <w:pPr>
        <w:pStyle w:val="TDC2"/>
        <w:rPr>
          <w:rFonts w:ascii="Calibri" w:hAnsi="Calibri"/>
          <w:b/>
          <w:noProof/>
          <w:sz w:val="28"/>
          <w:szCs w:val="22"/>
        </w:rPr>
      </w:pPr>
      <w:hyperlink w:anchor="_Toc414260097" w:history="1">
        <w:r w:rsidRPr="00680865">
          <w:rPr>
            <w:rStyle w:val="Hipervnculo"/>
            <w:b/>
            <w:noProof/>
            <w:sz w:val="24"/>
          </w:rPr>
          <w:t>3.1.</w:t>
        </w:r>
        <w:r w:rsidRPr="008018BA">
          <w:rPr>
            <w:rFonts w:ascii="Calibri" w:hAnsi="Calibri"/>
            <w:b/>
            <w:noProof/>
            <w:sz w:val="28"/>
            <w:szCs w:val="22"/>
          </w:rPr>
          <w:tab/>
        </w:r>
        <w:r w:rsidRPr="00680865">
          <w:rPr>
            <w:rStyle w:val="Hipervnculo"/>
            <w:b/>
            <w:noProof/>
            <w:sz w:val="24"/>
          </w:rPr>
          <w:t>Resultado</w:t>
        </w:r>
        <w:r w:rsidRPr="00680865">
          <w:rPr>
            <w:rStyle w:val="Hipervnculo"/>
            <w:b/>
            <w:noProof/>
            <w:sz w:val="24"/>
          </w:rPr>
          <w:t>s</w:t>
        </w:r>
        <w:r w:rsidRPr="00680865">
          <w:rPr>
            <w:rStyle w:val="Hipervnculo"/>
            <w:b/>
            <w:noProof/>
            <w:sz w:val="24"/>
          </w:rPr>
          <w:t xml:space="preserve"> encuesta año 20</w:t>
        </w:r>
        <w:r w:rsidR="00554CC6">
          <w:rPr>
            <w:rStyle w:val="Hipervnculo"/>
            <w:b/>
            <w:noProof/>
            <w:sz w:val="24"/>
          </w:rPr>
          <w:t>21</w:t>
        </w:r>
        <w:r w:rsidRPr="00680865">
          <w:rPr>
            <w:b/>
            <w:noProof/>
            <w:webHidden/>
            <w:sz w:val="24"/>
          </w:rPr>
          <w:tab/>
        </w:r>
        <w:r w:rsidRPr="00680865">
          <w:rPr>
            <w:b/>
            <w:noProof/>
            <w:webHidden/>
            <w:sz w:val="24"/>
          </w:rPr>
          <w:fldChar w:fldCharType="begin"/>
        </w:r>
        <w:r w:rsidRPr="00680865">
          <w:rPr>
            <w:b/>
            <w:noProof/>
            <w:webHidden/>
            <w:sz w:val="24"/>
          </w:rPr>
          <w:instrText xml:space="preserve"> PAGEREF _Toc414260097 \h </w:instrText>
        </w:r>
        <w:r w:rsidRPr="00680865">
          <w:rPr>
            <w:b/>
            <w:noProof/>
            <w:webHidden/>
            <w:sz w:val="24"/>
          </w:rPr>
        </w:r>
        <w:r w:rsidRPr="00680865">
          <w:rPr>
            <w:b/>
            <w:noProof/>
            <w:webHidden/>
            <w:sz w:val="24"/>
          </w:rPr>
          <w:fldChar w:fldCharType="separate"/>
        </w:r>
        <w:r w:rsidR="00554CC6">
          <w:rPr>
            <w:b/>
            <w:noProof/>
            <w:webHidden/>
            <w:sz w:val="24"/>
          </w:rPr>
          <w:t>4</w:t>
        </w:r>
        <w:r w:rsidRPr="00680865">
          <w:rPr>
            <w:b/>
            <w:noProof/>
            <w:webHidden/>
            <w:sz w:val="24"/>
          </w:rPr>
          <w:fldChar w:fldCharType="end"/>
        </w:r>
      </w:hyperlink>
    </w:p>
    <w:p w:rsidR="00680865" w:rsidRPr="008018BA" w:rsidRDefault="00680865">
      <w:pPr>
        <w:pStyle w:val="TDC2"/>
        <w:rPr>
          <w:rFonts w:ascii="Calibri" w:hAnsi="Calibri"/>
          <w:b/>
          <w:noProof/>
          <w:sz w:val="28"/>
          <w:szCs w:val="22"/>
        </w:rPr>
      </w:pPr>
      <w:hyperlink w:anchor="_Toc414260099" w:history="1">
        <w:r w:rsidRPr="00680865">
          <w:rPr>
            <w:rStyle w:val="Hipervnculo"/>
            <w:b/>
            <w:noProof/>
            <w:sz w:val="24"/>
          </w:rPr>
          <w:t>3.2.</w:t>
        </w:r>
        <w:r w:rsidRPr="008018BA">
          <w:rPr>
            <w:rFonts w:ascii="Calibri" w:hAnsi="Calibri"/>
            <w:b/>
            <w:noProof/>
            <w:sz w:val="28"/>
            <w:szCs w:val="22"/>
          </w:rPr>
          <w:tab/>
        </w:r>
        <w:r w:rsidRPr="00680865">
          <w:rPr>
            <w:rStyle w:val="Hipervnculo"/>
            <w:b/>
            <w:noProof/>
            <w:sz w:val="24"/>
          </w:rPr>
          <w:t>Gráficos y datos comparativos.</w:t>
        </w:r>
        <w:r w:rsidRPr="00680865">
          <w:rPr>
            <w:b/>
            <w:noProof/>
            <w:webHidden/>
            <w:sz w:val="24"/>
          </w:rPr>
          <w:tab/>
        </w:r>
        <w:r w:rsidRPr="00680865">
          <w:rPr>
            <w:b/>
            <w:noProof/>
            <w:webHidden/>
            <w:sz w:val="24"/>
          </w:rPr>
          <w:fldChar w:fldCharType="begin"/>
        </w:r>
        <w:r w:rsidRPr="00680865">
          <w:rPr>
            <w:b/>
            <w:noProof/>
            <w:webHidden/>
            <w:sz w:val="24"/>
          </w:rPr>
          <w:instrText xml:space="preserve"> PAGEREF _Toc414260099 \h </w:instrText>
        </w:r>
        <w:r w:rsidRPr="00680865">
          <w:rPr>
            <w:b/>
            <w:noProof/>
            <w:webHidden/>
            <w:sz w:val="24"/>
          </w:rPr>
        </w:r>
        <w:r w:rsidRPr="00680865">
          <w:rPr>
            <w:b/>
            <w:noProof/>
            <w:webHidden/>
            <w:sz w:val="24"/>
          </w:rPr>
          <w:fldChar w:fldCharType="separate"/>
        </w:r>
        <w:r w:rsidR="00554CC6">
          <w:rPr>
            <w:b/>
            <w:noProof/>
            <w:webHidden/>
            <w:sz w:val="24"/>
          </w:rPr>
          <w:t>6</w:t>
        </w:r>
        <w:r w:rsidRPr="00680865">
          <w:rPr>
            <w:b/>
            <w:noProof/>
            <w:webHidden/>
            <w:sz w:val="24"/>
          </w:rPr>
          <w:fldChar w:fldCharType="end"/>
        </w:r>
      </w:hyperlink>
    </w:p>
    <w:p w:rsidR="00680865" w:rsidRPr="008018BA" w:rsidRDefault="00680865">
      <w:pPr>
        <w:pStyle w:val="TDC2"/>
        <w:rPr>
          <w:rFonts w:ascii="Calibri" w:hAnsi="Calibri"/>
          <w:b/>
          <w:noProof/>
          <w:sz w:val="28"/>
          <w:szCs w:val="22"/>
        </w:rPr>
      </w:pPr>
      <w:hyperlink w:anchor="_Toc414260112" w:history="1">
        <w:r w:rsidRPr="00680865">
          <w:rPr>
            <w:rStyle w:val="Hipervnculo"/>
            <w:b/>
            <w:noProof/>
            <w:sz w:val="24"/>
          </w:rPr>
          <w:t>4.</w:t>
        </w:r>
        <w:r w:rsidRPr="008018BA">
          <w:rPr>
            <w:rFonts w:ascii="Calibri" w:hAnsi="Calibri"/>
            <w:b/>
            <w:noProof/>
            <w:sz w:val="28"/>
            <w:szCs w:val="22"/>
          </w:rPr>
          <w:tab/>
        </w:r>
        <w:r w:rsidRPr="00680865">
          <w:rPr>
            <w:rStyle w:val="Hipervnculo"/>
            <w:b/>
            <w:noProof/>
            <w:sz w:val="24"/>
          </w:rPr>
          <w:t>ANEXOS</w:t>
        </w:r>
        <w:r w:rsidRPr="00680865">
          <w:rPr>
            <w:b/>
            <w:noProof/>
            <w:webHidden/>
            <w:sz w:val="24"/>
          </w:rPr>
          <w:tab/>
        </w:r>
        <w:r w:rsidRPr="00680865">
          <w:rPr>
            <w:b/>
            <w:noProof/>
            <w:webHidden/>
            <w:sz w:val="24"/>
          </w:rPr>
          <w:fldChar w:fldCharType="begin"/>
        </w:r>
        <w:r w:rsidRPr="00680865">
          <w:rPr>
            <w:b/>
            <w:noProof/>
            <w:webHidden/>
            <w:sz w:val="24"/>
          </w:rPr>
          <w:instrText xml:space="preserve"> PAGEREF _Toc414260112 \h </w:instrText>
        </w:r>
        <w:r w:rsidRPr="00680865">
          <w:rPr>
            <w:b/>
            <w:noProof/>
            <w:webHidden/>
            <w:sz w:val="24"/>
          </w:rPr>
        </w:r>
        <w:r w:rsidRPr="00680865">
          <w:rPr>
            <w:b/>
            <w:noProof/>
            <w:webHidden/>
            <w:sz w:val="24"/>
          </w:rPr>
          <w:fldChar w:fldCharType="separate"/>
        </w:r>
        <w:r w:rsidR="00554CC6">
          <w:rPr>
            <w:b/>
            <w:noProof/>
            <w:webHidden/>
            <w:sz w:val="24"/>
          </w:rPr>
          <w:t>14</w:t>
        </w:r>
        <w:r w:rsidRPr="00680865">
          <w:rPr>
            <w:b/>
            <w:noProof/>
            <w:webHidden/>
            <w:sz w:val="24"/>
          </w:rPr>
          <w:fldChar w:fldCharType="end"/>
        </w:r>
      </w:hyperlink>
    </w:p>
    <w:p w:rsidR="00786A15" w:rsidRPr="00046455" w:rsidRDefault="00786A15">
      <w:pPr>
        <w:rPr>
          <w:b/>
          <w:sz w:val="28"/>
          <w:szCs w:val="28"/>
        </w:rPr>
      </w:pPr>
      <w:r w:rsidRPr="00046455">
        <w:rPr>
          <w:b/>
          <w:bCs/>
          <w:sz w:val="28"/>
          <w:szCs w:val="28"/>
        </w:rPr>
        <w:fldChar w:fldCharType="end"/>
      </w:r>
    </w:p>
    <w:p w:rsidR="00FF6C33" w:rsidRPr="00C803C5" w:rsidRDefault="00F1262C" w:rsidP="004C2EE1">
      <w:pPr>
        <w:pStyle w:val="Ttulo1"/>
        <w:numPr>
          <w:ilvl w:val="0"/>
          <w:numId w:val="2"/>
        </w:numPr>
      </w:pPr>
      <w:r w:rsidRPr="00046455">
        <w:rPr>
          <w:szCs w:val="28"/>
        </w:rPr>
        <w:br w:type="page"/>
      </w:r>
      <w:bookmarkStart w:id="16" w:name="_Toc414260091"/>
      <w:r w:rsidR="00231FD2">
        <w:lastRenderedPageBreak/>
        <w:t>I</w:t>
      </w:r>
      <w:r w:rsidR="00231FD2" w:rsidRPr="008B7B57">
        <w:t>ntroducción</w:t>
      </w:r>
      <w:r w:rsidR="00231FD2">
        <w:t>.</w:t>
      </w:r>
      <w:bookmarkEnd w:id="16"/>
      <w:r w:rsidR="00456544">
        <w:fldChar w:fldCharType="begin"/>
      </w:r>
      <w:r w:rsidR="00456544">
        <w:instrText xml:space="preserve"> XE "</w:instrText>
      </w:r>
      <w:r w:rsidR="00456544" w:rsidRPr="00391C24">
        <w:instrText>1.- INTRODUCCIÓN</w:instrText>
      </w:r>
      <w:r w:rsidR="00456544">
        <w:instrText xml:space="preserve">" </w:instrText>
      </w:r>
      <w:r w:rsidR="00456544">
        <w:fldChar w:fldCharType="end"/>
      </w:r>
    </w:p>
    <w:p w:rsidR="00B1789F" w:rsidRPr="00EA338B" w:rsidRDefault="00FF6C33" w:rsidP="00231FD2">
      <w:pPr>
        <w:rPr>
          <w:sz w:val="22"/>
        </w:rPr>
      </w:pPr>
      <w:r w:rsidRPr="00EA338B">
        <w:rPr>
          <w:sz w:val="22"/>
        </w:rPr>
        <w:t xml:space="preserve">Como parte de su sistema de calidad, cada año en MERCATENERIFE se lleva a cabo una encuesta para medir y conocer el grado de satisfacción de sus clientes con los servicios prestados, a fin de detectar puntos fuertes y/o </w:t>
      </w:r>
      <w:r w:rsidR="00633479" w:rsidRPr="00EA338B">
        <w:rPr>
          <w:sz w:val="22"/>
        </w:rPr>
        <w:t>áreas</w:t>
      </w:r>
      <w:r w:rsidR="00E67C2F" w:rsidRPr="00EA338B">
        <w:rPr>
          <w:sz w:val="22"/>
        </w:rPr>
        <w:t>, además de proporcionar mejoras sensibles en la calidad ofrecida</w:t>
      </w:r>
      <w:r w:rsidRPr="00EA338B">
        <w:rPr>
          <w:sz w:val="22"/>
        </w:rPr>
        <w:t>.</w:t>
      </w:r>
    </w:p>
    <w:p w:rsidR="00FF6C33" w:rsidRPr="00756F52" w:rsidRDefault="00231FD2" w:rsidP="004C2EE1">
      <w:pPr>
        <w:pStyle w:val="Ttulo1"/>
        <w:numPr>
          <w:ilvl w:val="0"/>
          <w:numId w:val="2"/>
        </w:numPr>
      </w:pPr>
      <w:bookmarkStart w:id="17" w:name="_Toc414260092"/>
      <w:r>
        <w:t>M</w:t>
      </w:r>
      <w:r w:rsidRPr="008B7B57">
        <w:t>étodo</w:t>
      </w:r>
      <w:r>
        <w:t>.</w:t>
      </w:r>
      <w:bookmarkEnd w:id="17"/>
      <w:r>
        <w:tab/>
      </w:r>
      <w:r w:rsidR="00456544" w:rsidRPr="00756F52">
        <w:fldChar w:fldCharType="begin"/>
      </w:r>
      <w:r w:rsidR="00456544" w:rsidRPr="00756F52">
        <w:instrText xml:space="preserve"> XE "2.- MÉTODO" </w:instrText>
      </w:r>
      <w:r w:rsidR="00456544" w:rsidRPr="00756F52">
        <w:fldChar w:fldCharType="end"/>
      </w:r>
    </w:p>
    <w:p w:rsidR="008B37AD" w:rsidRPr="00EA338B" w:rsidRDefault="00EE6EA4" w:rsidP="006B5A91">
      <w:pPr>
        <w:rPr>
          <w:sz w:val="22"/>
        </w:rPr>
      </w:pPr>
      <w:r w:rsidRPr="00EA338B">
        <w:rPr>
          <w:sz w:val="22"/>
        </w:rPr>
        <w:t xml:space="preserve">El cuestionario consta de </w:t>
      </w:r>
      <w:r w:rsidR="00986A2A" w:rsidRPr="00EA338B">
        <w:rPr>
          <w:sz w:val="22"/>
        </w:rPr>
        <w:t xml:space="preserve">15 preguntas </w:t>
      </w:r>
      <w:r w:rsidR="00CA4842" w:rsidRPr="00EA338B">
        <w:rPr>
          <w:sz w:val="22"/>
        </w:rPr>
        <w:t xml:space="preserve">que, </w:t>
      </w:r>
      <w:r w:rsidR="00986A2A" w:rsidRPr="00EA338B">
        <w:rPr>
          <w:sz w:val="22"/>
        </w:rPr>
        <w:t>planteadas de la misma manera</w:t>
      </w:r>
      <w:r w:rsidR="00CA4842" w:rsidRPr="00EA338B">
        <w:rPr>
          <w:sz w:val="22"/>
        </w:rPr>
        <w:t xml:space="preserve">, </w:t>
      </w:r>
      <w:r w:rsidR="00986A2A" w:rsidRPr="00EA338B">
        <w:rPr>
          <w:sz w:val="22"/>
        </w:rPr>
        <w:t xml:space="preserve">miden el nivel de satisfacción de </w:t>
      </w:r>
      <w:r w:rsidR="00CA4842" w:rsidRPr="00EA338B">
        <w:rPr>
          <w:sz w:val="22"/>
        </w:rPr>
        <w:t xml:space="preserve">los usuarios en </w:t>
      </w:r>
      <w:r w:rsidR="00B240B1" w:rsidRPr="00EA338B">
        <w:rPr>
          <w:sz w:val="22"/>
        </w:rPr>
        <w:t>relación</w:t>
      </w:r>
      <w:r w:rsidR="00CA4842" w:rsidRPr="00EA338B">
        <w:rPr>
          <w:sz w:val="22"/>
        </w:rPr>
        <w:t xml:space="preserve"> a diferentes aspectos del mercado.</w:t>
      </w:r>
    </w:p>
    <w:p w:rsidR="008B37AD" w:rsidRPr="00EA338B" w:rsidRDefault="008B37AD" w:rsidP="006B5A91">
      <w:pPr>
        <w:rPr>
          <w:sz w:val="22"/>
        </w:rPr>
      </w:pPr>
      <w:r w:rsidRPr="00EA338B">
        <w:rPr>
          <w:sz w:val="22"/>
        </w:rPr>
        <w:t xml:space="preserve">Las preguntas </w:t>
      </w:r>
      <w:smartTag w:uri="urn:schemas-microsoft-com:office:smarttags" w:element="metricconverter">
        <w:smartTagPr>
          <w:attr w:name="ProductID" w:val="1 a"/>
        </w:smartTagPr>
        <w:r w:rsidRPr="00EA338B">
          <w:rPr>
            <w:sz w:val="22"/>
          </w:rPr>
          <w:t>1 a</w:t>
        </w:r>
      </w:smartTag>
      <w:r w:rsidRPr="00EA338B">
        <w:rPr>
          <w:sz w:val="22"/>
        </w:rPr>
        <w:t xml:space="preserve"> 14 </w:t>
      </w:r>
      <w:r w:rsidR="001A0A0B" w:rsidRPr="00EA338B">
        <w:rPr>
          <w:sz w:val="22"/>
        </w:rPr>
        <w:t>son preguntas cuantitativas</w:t>
      </w:r>
      <w:r w:rsidRPr="00EA338B">
        <w:rPr>
          <w:sz w:val="22"/>
        </w:rPr>
        <w:t xml:space="preserve"> que miden la actitud del operador en una escala en la que hay que elegir entre </w:t>
      </w:r>
      <w:r w:rsidR="009C68F4" w:rsidRPr="00EA338B">
        <w:rPr>
          <w:sz w:val="22"/>
        </w:rPr>
        <w:t>m</w:t>
      </w:r>
      <w:r w:rsidR="00612660" w:rsidRPr="00EA338B">
        <w:rPr>
          <w:sz w:val="22"/>
        </w:rPr>
        <w:t>uy satisfecho</w:t>
      </w:r>
      <w:r w:rsidRPr="00EA338B">
        <w:rPr>
          <w:sz w:val="22"/>
        </w:rPr>
        <w:t xml:space="preserve"> - </w:t>
      </w:r>
      <w:r w:rsidR="00612660" w:rsidRPr="00EA338B">
        <w:rPr>
          <w:sz w:val="22"/>
        </w:rPr>
        <w:t xml:space="preserve"> </w:t>
      </w:r>
      <w:r w:rsidR="00AF3FFD" w:rsidRPr="00EA338B">
        <w:rPr>
          <w:sz w:val="22"/>
        </w:rPr>
        <w:t>satisfecho</w:t>
      </w:r>
      <w:r w:rsidR="009C68F4" w:rsidRPr="00EA338B">
        <w:rPr>
          <w:sz w:val="22"/>
        </w:rPr>
        <w:t xml:space="preserve"> -</w:t>
      </w:r>
      <w:r w:rsidRPr="00EA338B">
        <w:rPr>
          <w:sz w:val="22"/>
        </w:rPr>
        <w:t xml:space="preserve"> medio satisfecho - </w:t>
      </w:r>
      <w:r w:rsidR="00A01B98" w:rsidRPr="00EA338B">
        <w:rPr>
          <w:sz w:val="22"/>
        </w:rPr>
        <w:t xml:space="preserve"> insatisfecho</w:t>
      </w:r>
      <w:r w:rsidRPr="00EA338B">
        <w:rPr>
          <w:sz w:val="22"/>
        </w:rPr>
        <w:t xml:space="preserve"> - muy insatisfecho. En el caso de que la respuesta sea negativa, se da al encuestado la posibilidad de proponer qué se puede mejorar</w:t>
      </w:r>
    </w:p>
    <w:p w:rsidR="008B37AD" w:rsidRPr="00EA338B" w:rsidRDefault="008B37AD" w:rsidP="008B37AD">
      <w:pPr>
        <w:rPr>
          <w:sz w:val="22"/>
        </w:rPr>
      </w:pPr>
      <w:r w:rsidRPr="00EA338B">
        <w:rPr>
          <w:sz w:val="22"/>
        </w:rPr>
        <w:t>La pregunta nº 14 mide el nivel de satisfacción general del encuestado con MERCATENERIFE. Los datos obtenidos de esta pregunta nos permiten estudiar la correlación entre cada pregunta y dicha satisfacción y por tanto medir la importancia de cada pregunta y del modelo de encuesta.</w:t>
      </w:r>
    </w:p>
    <w:p w:rsidR="008B37AD" w:rsidRPr="00EA338B" w:rsidRDefault="008B37AD" w:rsidP="006B5A91">
      <w:pPr>
        <w:rPr>
          <w:sz w:val="22"/>
        </w:rPr>
      </w:pPr>
      <w:r w:rsidRPr="00EA338B">
        <w:rPr>
          <w:sz w:val="22"/>
        </w:rPr>
        <w:t>La pregunta nº 15 es cualitativa y por tanto sus resultados se han tomado por separado</w:t>
      </w:r>
      <w:r w:rsidR="00A01B98" w:rsidRPr="00EA338B">
        <w:rPr>
          <w:sz w:val="22"/>
        </w:rPr>
        <w:t>.</w:t>
      </w:r>
      <w:r w:rsidRPr="00EA338B">
        <w:rPr>
          <w:sz w:val="22"/>
        </w:rPr>
        <w:t xml:space="preserve"> </w:t>
      </w:r>
    </w:p>
    <w:p w:rsidR="00A01B98" w:rsidRPr="00DD1B2C" w:rsidRDefault="00DD1B2C" w:rsidP="004C2EE1">
      <w:pPr>
        <w:pStyle w:val="Ttulo2"/>
        <w:numPr>
          <w:ilvl w:val="1"/>
          <w:numId w:val="2"/>
        </w:numPr>
      </w:pPr>
      <w:bookmarkStart w:id="18" w:name="_Toc414260093"/>
      <w:r w:rsidRPr="00231FD2">
        <w:rPr>
          <w:sz w:val="22"/>
        </w:rPr>
        <w:t>Preguntas realizadas</w:t>
      </w:r>
      <w:r w:rsidR="000E7C74">
        <w:t>.</w:t>
      </w:r>
      <w:bookmarkEnd w:id="18"/>
    </w:p>
    <w:tbl>
      <w:tblPr>
        <w:tblW w:w="1055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FF6C33" w:rsidRPr="00EA338B" w:rsidTr="00EA338B">
        <w:trPr>
          <w:trHeight w:val="343"/>
        </w:trPr>
        <w:tc>
          <w:tcPr>
            <w:tcW w:w="10558" w:type="dxa"/>
            <w:shd w:val="clear" w:color="auto" w:fill="auto"/>
          </w:tcPr>
          <w:p w:rsidR="00FF6C33" w:rsidRPr="00EA338B" w:rsidRDefault="00FF6C33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  <w:r w:rsidRPr="00EA338B">
              <w:rPr>
                <w:rFonts w:cs="Tahoma"/>
                <w:sz w:val="18"/>
                <w:szCs w:val="18"/>
              </w:rPr>
              <w:t>1</w:t>
            </w:r>
            <w:r w:rsidR="001A0A0B" w:rsidRPr="00EA338B">
              <w:rPr>
                <w:rFonts w:cs="Tahoma"/>
                <w:sz w:val="18"/>
                <w:szCs w:val="18"/>
              </w:rPr>
              <w:t>.</w:t>
            </w:r>
            <w:r w:rsidR="001A0A0B" w:rsidRPr="00EA338B">
              <w:rPr>
                <w:rFonts w:cs="Tahoma"/>
                <w:sz w:val="18"/>
                <w:szCs w:val="18"/>
              </w:rPr>
              <w:tab/>
            </w:r>
            <w:r w:rsidR="00392271" w:rsidRPr="00EA338B">
              <w:rPr>
                <w:rFonts w:cs="Tahoma"/>
                <w:sz w:val="18"/>
                <w:szCs w:val="18"/>
              </w:rPr>
              <w:t>En términos generales: ¿cuá</w:t>
            </w:r>
            <w:r w:rsidRPr="00EA338B">
              <w:rPr>
                <w:rFonts w:cs="Tahoma"/>
                <w:sz w:val="18"/>
                <w:szCs w:val="18"/>
              </w:rPr>
              <w:t xml:space="preserve">l es su nivel de satisfacción respecto a </w:t>
            </w:r>
            <w:r w:rsidRPr="00EA338B">
              <w:rPr>
                <w:rFonts w:cs="Tahoma"/>
                <w:b/>
                <w:sz w:val="18"/>
                <w:szCs w:val="18"/>
              </w:rPr>
              <w:t>las instalaciones</w:t>
            </w:r>
            <w:r w:rsidRPr="00EA338B">
              <w:rPr>
                <w:rFonts w:cs="Tahoma"/>
                <w:sz w:val="18"/>
                <w:szCs w:val="18"/>
              </w:rPr>
              <w:t>?</w:t>
            </w:r>
          </w:p>
        </w:tc>
      </w:tr>
      <w:tr w:rsidR="00FF6C33" w:rsidRPr="00EA338B" w:rsidTr="00EA338B">
        <w:trPr>
          <w:trHeight w:val="343"/>
        </w:trPr>
        <w:tc>
          <w:tcPr>
            <w:tcW w:w="10558" w:type="dxa"/>
            <w:shd w:val="clear" w:color="auto" w:fill="auto"/>
          </w:tcPr>
          <w:p w:rsidR="00FF6C33" w:rsidRPr="00EA338B" w:rsidRDefault="00A01B98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  <w:r w:rsidRPr="00EA338B">
              <w:rPr>
                <w:rFonts w:cs="Tahoma"/>
                <w:sz w:val="18"/>
                <w:szCs w:val="18"/>
              </w:rPr>
              <w:t>2</w:t>
            </w:r>
            <w:r w:rsidR="001A0A0B" w:rsidRPr="00EA338B">
              <w:rPr>
                <w:rFonts w:cs="Tahoma"/>
                <w:sz w:val="18"/>
                <w:szCs w:val="18"/>
              </w:rPr>
              <w:t>.</w:t>
            </w:r>
            <w:r w:rsidR="001A0A0B" w:rsidRPr="00EA338B">
              <w:rPr>
                <w:rFonts w:cs="Tahoma"/>
                <w:sz w:val="18"/>
                <w:szCs w:val="18"/>
              </w:rPr>
              <w:tab/>
              <w:t>¿Cu</w:t>
            </w:r>
            <w:r w:rsidR="00392271" w:rsidRPr="00EA338B">
              <w:rPr>
                <w:rFonts w:cs="Tahoma"/>
                <w:sz w:val="18"/>
                <w:szCs w:val="18"/>
              </w:rPr>
              <w:t>á</w:t>
            </w:r>
            <w:r w:rsidR="001A0A0B" w:rsidRPr="00EA338B">
              <w:rPr>
                <w:rFonts w:cs="Tahoma"/>
                <w:sz w:val="18"/>
                <w:szCs w:val="18"/>
              </w:rPr>
              <w:t>l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es su nivel de satisfacción respecto al número y gestión de las plazas de </w:t>
            </w:r>
            <w:r w:rsidR="00FF6C33" w:rsidRPr="00EA338B">
              <w:rPr>
                <w:rFonts w:cs="Tahoma"/>
                <w:b/>
                <w:sz w:val="18"/>
                <w:szCs w:val="18"/>
              </w:rPr>
              <w:t>aparcamiento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en </w:t>
            </w:r>
            <w:r w:rsidR="001A0A0B" w:rsidRPr="00EA338B">
              <w:rPr>
                <w:rFonts w:cs="Tahoma"/>
                <w:sz w:val="18"/>
                <w:szCs w:val="18"/>
              </w:rPr>
              <w:t>MERCATENERIFE</w:t>
            </w:r>
            <w:r w:rsidR="00FF6C33" w:rsidRPr="00EA338B">
              <w:rPr>
                <w:rFonts w:cs="Tahoma"/>
                <w:sz w:val="18"/>
                <w:szCs w:val="18"/>
              </w:rPr>
              <w:t>?</w:t>
            </w:r>
          </w:p>
        </w:tc>
      </w:tr>
      <w:tr w:rsidR="00FF6C33" w:rsidRPr="00EA338B" w:rsidTr="00EA338B">
        <w:trPr>
          <w:trHeight w:val="343"/>
        </w:trPr>
        <w:tc>
          <w:tcPr>
            <w:tcW w:w="10558" w:type="dxa"/>
            <w:shd w:val="clear" w:color="auto" w:fill="auto"/>
          </w:tcPr>
          <w:p w:rsidR="00FF6C33" w:rsidRPr="00EA338B" w:rsidRDefault="00A01B98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  <w:r w:rsidRPr="00EA338B">
              <w:rPr>
                <w:rFonts w:cs="Tahoma"/>
                <w:sz w:val="18"/>
                <w:szCs w:val="18"/>
              </w:rPr>
              <w:t>3</w:t>
            </w:r>
            <w:r w:rsidR="001A0A0B" w:rsidRPr="00EA338B">
              <w:rPr>
                <w:rFonts w:cs="Tahoma"/>
                <w:sz w:val="18"/>
                <w:szCs w:val="18"/>
              </w:rPr>
              <w:t>.</w:t>
            </w:r>
            <w:r w:rsidR="001A0A0B" w:rsidRPr="00EA338B">
              <w:rPr>
                <w:rFonts w:cs="Tahoma"/>
                <w:sz w:val="18"/>
                <w:szCs w:val="18"/>
              </w:rPr>
              <w:tab/>
              <w:t>¿</w:t>
            </w:r>
            <w:r w:rsidR="00392271" w:rsidRPr="00EA338B">
              <w:rPr>
                <w:rFonts w:cs="Tahoma"/>
                <w:sz w:val="18"/>
                <w:szCs w:val="18"/>
              </w:rPr>
              <w:t>Cuál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es su nivel de satisfacción respecto a los </w:t>
            </w:r>
            <w:r w:rsidR="00FF6C33" w:rsidRPr="00EA338B">
              <w:rPr>
                <w:rFonts w:cs="Tahoma"/>
                <w:b/>
                <w:sz w:val="18"/>
                <w:szCs w:val="18"/>
              </w:rPr>
              <w:t>aseos</w:t>
            </w:r>
            <w:r w:rsidR="00FF6C33" w:rsidRPr="00EA338B">
              <w:rPr>
                <w:rFonts w:cs="Tahoma"/>
                <w:sz w:val="18"/>
                <w:szCs w:val="18"/>
              </w:rPr>
              <w:t>?</w:t>
            </w:r>
          </w:p>
        </w:tc>
      </w:tr>
      <w:tr w:rsidR="00FF6C33" w:rsidRPr="00EA338B" w:rsidTr="00EA338B">
        <w:trPr>
          <w:trHeight w:val="343"/>
        </w:trPr>
        <w:tc>
          <w:tcPr>
            <w:tcW w:w="10558" w:type="dxa"/>
            <w:shd w:val="clear" w:color="auto" w:fill="auto"/>
          </w:tcPr>
          <w:p w:rsidR="00FF6C33" w:rsidRPr="00EA338B" w:rsidRDefault="00A01B98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  <w:r w:rsidRPr="00EA338B">
              <w:rPr>
                <w:rFonts w:cs="Tahoma"/>
                <w:sz w:val="18"/>
                <w:szCs w:val="18"/>
              </w:rPr>
              <w:t>4</w:t>
            </w:r>
            <w:r w:rsidR="001A0A0B" w:rsidRPr="00EA338B">
              <w:rPr>
                <w:rFonts w:cs="Tahoma"/>
                <w:sz w:val="18"/>
                <w:szCs w:val="18"/>
              </w:rPr>
              <w:t>.</w:t>
            </w:r>
            <w:r w:rsidR="001A0A0B" w:rsidRPr="00EA338B">
              <w:rPr>
                <w:rFonts w:cs="Tahoma"/>
                <w:sz w:val="18"/>
                <w:szCs w:val="18"/>
              </w:rPr>
              <w:tab/>
              <w:t>¿</w:t>
            </w:r>
            <w:r w:rsidR="00392271" w:rsidRPr="00EA338B">
              <w:rPr>
                <w:rFonts w:cs="Tahoma"/>
                <w:sz w:val="18"/>
                <w:szCs w:val="18"/>
              </w:rPr>
              <w:t>Cuál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es su nivel de satisfacción respecto al estado de las </w:t>
            </w:r>
            <w:r w:rsidR="00FF6C33" w:rsidRPr="00EA338B">
              <w:rPr>
                <w:rFonts w:cs="Tahoma"/>
                <w:b/>
                <w:sz w:val="18"/>
                <w:szCs w:val="18"/>
              </w:rPr>
              <w:t>cafeterías</w:t>
            </w:r>
            <w:r w:rsidR="00FF6C33" w:rsidRPr="00EA338B">
              <w:rPr>
                <w:rFonts w:cs="Tahoma"/>
                <w:sz w:val="18"/>
                <w:szCs w:val="18"/>
              </w:rPr>
              <w:t>?</w:t>
            </w:r>
          </w:p>
        </w:tc>
      </w:tr>
      <w:tr w:rsidR="00FF6C33" w:rsidRPr="00EA338B" w:rsidTr="00EA338B">
        <w:trPr>
          <w:trHeight w:val="343"/>
        </w:trPr>
        <w:tc>
          <w:tcPr>
            <w:tcW w:w="10558" w:type="dxa"/>
            <w:shd w:val="clear" w:color="auto" w:fill="auto"/>
          </w:tcPr>
          <w:p w:rsidR="00FF6C33" w:rsidRPr="00EA338B" w:rsidRDefault="00A01B98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  <w:r w:rsidRPr="00EA338B">
              <w:rPr>
                <w:rFonts w:cs="Tahoma"/>
                <w:sz w:val="18"/>
                <w:szCs w:val="18"/>
              </w:rPr>
              <w:t>5</w:t>
            </w:r>
            <w:r w:rsidR="001A0A0B" w:rsidRPr="00EA338B">
              <w:rPr>
                <w:rFonts w:cs="Tahoma"/>
                <w:sz w:val="18"/>
                <w:szCs w:val="18"/>
              </w:rPr>
              <w:t>.</w:t>
            </w:r>
            <w:r w:rsidR="001A0A0B" w:rsidRPr="00EA338B">
              <w:rPr>
                <w:rFonts w:cs="Tahoma"/>
                <w:sz w:val="18"/>
                <w:szCs w:val="18"/>
              </w:rPr>
              <w:tab/>
              <w:t>¿</w:t>
            </w:r>
            <w:r w:rsidR="00392271" w:rsidRPr="00EA338B">
              <w:rPr>
                <w:rFonts w:cs="Tahoma"/>
                <w:sz w:val="18"/>
                <w:szCs w:val="18"/>
              </w:rPr>
              <w:t>Cuál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es su nivel de satisfacción respecto al servicio de </w:t>
            </w:r>
            <w:r w:rsidR="00FF6C33" w:rsidRPr="00EA338B">
              <w:rPr>
                <w:rFonts w:cs="Tahoma"/>
                <w:b/>
                <w:sz w:val="18"/>
                <w:szCs w:val="18"/>
              </w:rPr>
              <w:t>limpieza</w:t>
            </w:r>
            <w:r w:rsidR="00FF6C33" w:rsidRPr="00EA338B">
              <w:rPr>
                <w:rFonts w:cs="Tahoma"/>
                <w:sz w:val="18"/>
                <w:szCs w:val="18"/>
              </w:rPr>
              <w:t>?</w:t>
            </w:r>
          </w:p>
        </w:tc>
      </w:tr>
      <w:tr w:rsidR="00FF6C33" w:rsidRPr="00EA338B" w:rsidTr="00EA338B">
        <w:trPr>
          <w:trHeight w:val="343"/>
        </w:trPr>
        <w:tc>
          <w:tcPr>
            <w:tcW w:w="10558" w:type="dxa"/>
            <w:shd w:val="clear" w:color="auto" w:fill="auto"/>
          </w:tcPr>
          <w:p w:rsidR="00FF6C33" w:rsidRPr="00EA338B" w:rsidRDefault="00A01B98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  <w:r w:rsidRPr="00EA338B">
              <w:rPr>
                <w:rFonts w:cs="Tahoma"/>
                <w:sz w:val="18"/>
                <w:szCs w:val="18"/>
              </w:rPr>
              <w:t>6</w:t>
            </w:r>
            <w:r w:rsidR="001A0A0B" w:rsidRPr="00EA338B">
              <w:rPr>
                <w:rFonts w:cs="Tahoma"/>
                <w:sz w:val="18"/>
                <w:szCs w:val="18"/>
              </w:rPr>
              <w:t>.</w:t>
            </w:r>
            <w:r w:rsidR="001A0A0B" w:rsidRPr="00EA338B">
              <w:rPr>
                <w:rFonts w:cs="Tahoma"/>
                <w:sz w:val="18"/>
                <w:szCs w:val="18"/>
              </w:rPr>
              <w:tab/>
              <w:t>¿</w:t>
            </w:r>
            <w:r w:rsidR="00392271" w:rsidRPr="00EA338B">
              <w:rPr>
                <w:rFonts w:cs="Tahoma"/>
                <w:sz w:val="18"/>
                <w:szCs w:val="18"/>
              </w:rPr>
              <w:t>Cuál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es su nivel de satisfacción respecto servicio de </w:t>
            </w:r>
            <w:r w:rsidR="00FF6C33" w:rsidRPr="00EA338B">
              <w:rPr>
                <w:rFonts w:cs="Tahoma"/>
                <w:b/>
                <w:sz w:val="18"/>
                <w:szCs w:val="18"/>
              </w:rPr>
              <w:t>seguridad</w:t>
            </w:r>
            <w:r w:rsidR="00FF6C33" w:rsidRPr="00EA338B">
              <w:rPr>
                <w:rFonts w:cs="Tahoma"/>
                <w:sz w:val="18"/>
                <w:szCs w:val="18"/>
              </w:rPr>
              <w:t>?</w:t>
            </w:r>
          </w:p>
        </w:tc>
      </w:tr>
      <w:tr w:rsidR="00FF6C33" w:rsidRPr="00EA338B" w:rsidTr="00EA338B">
        <w:trPr>
          <w:trHeight w:val="343"/>
        </w:trPr>
        <w:tc>
          <w:tcPr>
            <w:tcW w:w="10558" w:type="dxa"/>
            <w:shd w:val="clear" w:color="auto" w:fill="auto"/>
          </w:tcPr>
          <w:p w:rsidR="00FF6C33" w:rsidRPr="00EA338B" w:rsidRDefault="00A01B98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  <w:r w:rsidRPr="00EA338B">
              <w:rPr>
                <w:rFonts w:cs="Tahoma"/>
                <w:sz w:val="18"/>
                <w:szCs w:val="18"/>
              </w:rPr>
              <w:t>7</w:t>
            </w:r>
            <w:r w:rsidR="001A0A0B" w:rsidRPr="00EA338B">
              <w:rPr>
                <w:rFonts w:cs="Tahoma"/>
                <w:sz w:val="18"/>
                <w:szCs w:val="18"/>
              </w:rPr>
              <w:t>.</w:t>
            </w:r>
            <w:r w:rsidR="001A0A0B" w:rsidRPr="00EA338B">
              <w:rPr>
                <w:rFonts w:cs="Tahoma"/>
                <w:sz w:val="18"/>
                <w:szCs w:val="18"/>
              </w:rPr>
              <w:tab/>
              <w:t>¿</w:t>
            </w:r>
            <w:r w:rsidR="00392271" w:rsidRPr="00EA338B">
              <w:rPr>
                <w:rFonts w:cs="Tahoma"/>
                <w:sz w:val="18"/>
                <w:szCs w:val="18"/>
              </w:rPr>
              <w:t>Cuál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es su nivel de satisfacción respecto al </w:t>
            </w:r>
            <w:r w:rsidR="00FF6C33" w:rsidRPr="00EA338B">
              <w:rPr>
                <w:rFonts w:cs="Tahoma"/>
                <w:b/>
                <w:sz w:val="18"/>
                <w:szCs w:val="18"/>
              </w:rPr>
              <w:t>mantenimiento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de las instalaciones?</w:t>
            </w:r>
          </w:p>
        </w:tc>
      </w:tr>
      <w:tr w:rsidR="00FF6C33" w:rsidRPr="00EA338B" w:rsidTr="00EA338B">
        <w:trPr>
          <w:trHeight w:val="343"/>
        </w:trPr>
        <w:tc>
          <w:tcPr>
            <w:tcW w:w="10558" w:type="dxa"/>
            <w:shd w:val="clear" w:color="auto" w:fill="auto"/>
          </w:tcPr>
          <w:p w:rsidR="00FF6C33" w:rsidRPr="00EA338B" w:rsidRDefault="00A01B98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  <w:r w:rsidRPr="00EA338B">
              <w:rPr>
                <w:rFonts w:cs="Tahoma"/>
                <w:sz w:val="18"/>
                <w:szCs w:val="18"/>
              </w:rPr>
              <w:t>8</w:t>
            </w:r>
            <w:r w:rsidR="001A0A0B" w:rsidRPr="00EA338B">
              <w:rPr>
                <w:rFonts w:cs="Tahoma"/>
                <w:sz w:val="18"/>
                <w:szCs w:val="18"/>
              </w:rPr>
              <w:t>.</w:t>
            </w:r>
            <w:r w:rsidR="001A0A0B" w:rsidRPr="00EA338B">
              <w:rPr>
                <w:rFonts w:cs="Tahoma"/>
                <w:sz w:val="18"/>
                <w:szCs w:val="18"/>
              </w:rPr>
              <w:tab/>
              <w:t>¿</w:t>
            </w:r>
            <w:r w:rsidR="00392271" w:rsidRPr="00EA338B">
              <w:rPr>
                <w:rFonts w:cs="Tahoma"/>
                <w:sz w:val="18"/>
                <w:szCs w:val="18"/>
              </w:rPr>
              <w:t>Cuál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es su nivel de satisfacción respecto al </w:t>
            </w:r>
            <w:r w:rsidR="00FF6C33" w:rsidRPr="00EA338B">
              <w:rPr>
                <w:rFonts w:cs="Tahoma"/>
                <w:b/>
                <w:sz w:val="18"/>
                <w:szCs w:val="18"/>
              </w:rPr>
              <w:t>suministro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de agua, luz y frío?</w:t>
            </w:r>
          </w:p>
        </w:tc>
      </w:tr>
      <w:tr w:rsidR="00FF6C33" w:rsidRPr="00EA338B" w:rsidTr="00EA338B">
        <w:trPr>
          <w:trHeight w:val="343"/>
        </w:trPr>
        <w:tc>
          <w:tcPr>
            <w:tcW w:w="10558" w:type="dxa"/>
            <w:shd w:val="clear" w:color="auto" w:fill="auto"/>
          </w:tcPr>
          <w:p w:rsidR="00FF6C33" w:rsidRPr="00EA338B" w:rsidRDefault="00A01B98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  <w:r w:rsidRPr="00EA338B">
              <w:rPr>
                <w:rFonts w:cs="Tahoma"/>
                <w:sz w:val="18"/>
                <w:szCs w:val="18"/>
              </w:rPr>
              <w:t>9</w:t>
            </w:r>
            <w:r w:rsidR="001A0A0B" w:rsidRPr="00EA338B">
              <w:rPr>
                <w:rFonts w:cs="Tahoma"/>
                <w:sz w:val="18"/>
                <w:szCs w:val="18"/>
              </w:rPr>
              <w:t>.</w:t>
            </w:r>
            <w:r w:rsidR="001A0A0B" w:rsidRPr="00EA338B">
              <w:rPr>
                <w:rFonts w:cs="Tahoma"/>
                <w:sz w:val="18"/>
                <w:szCs w:val="18"/>
              </w:rPr>
              <w:tab/>
              <w:t>¿</w:t>
            </w:r>
            <w:r w:rsidR="00392271" w:rsidRPr="00EA338B">
              <w:rPr>
                <w:rFonts w:cs="Tahoma"/>
                <w:sz w:val="18"/>
                <w:szCs w:val="18"/>
              </w:rPr>
              <w:t>Cuál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es su nivel de satisfacción respecto al sistema de </w:t>
            </w:r>
            <w:r w:rsidR="00FF6C33" w:rsidRPr="00EA338B">
              <w:rPr>
                <w:rFonts w:cs="Tahoma"/>
                <w:b/>
                <w:sz w:val="18"/>
                <w:szCs w:val="18"/>
              </w:rPr>
              <w:t>recogida selectiva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? </w:t>
            </w:r>
          </w:p>
        </w:tc>
      </w:tr>
      <w:tr w:rsidR="00FF6C33" w:rsidRPr="00EA338B" w:rsidTr="00EA338B">
        <w:trPr>
          <w:trHeight w:val="343"/>
        </w:trPr>
        <w:tc>
          <w:tcPr>
            <w:tcW w:w="10558" w:type="dxa"/>
            <w:shd w:val="clear" w:color="auto" w:fill="auto"/>
          </w:tcPr>
          <w:p w:rsidR="00FF6C33" w:rsidRPr="00EA338B" w:rsidRDefault="00A01B98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  <w:r w:rsidRPr="00EA338B">
              <w:rPr>
                <w:rFonts w:cs="Tahoma"/>
                <w:sz w:val="18"/>
                <w:szCs w:val="18"/>
              </w:rPr>
              <w:t>10</w:t>
            </w:r>
            <w:r w:rsidR="001A0A0B" w:rsidRPr="00EA338B">
              <w:rPr>
                <w:rFonts w:cs="Tahoma"/>
                <w:sz w:val="18"/>
                <w:szCs w:val="18"/>
              </w:rPr>
              <w:t>.</w:t>
            </w:r>
            <w:r w:rsidR="001A0A0B" w:rsidRPr="00EA338B">
              <w:rPr>
                <w:rFonts w:cs="Tahoma"/>
                <w:sz w:val="18"/>
                <w:szCs w:val="18"/>
              </w:rPr>
              <w:tab/>
              <w:t>¿</w:t>
            </w:r>
            <w:r w:rsidR="00392271" w:rsidRPr="00EA338B">
              <w:rPr>
                <w:rFonts w:cs="Tahoma"/>
                <w:sz w:val="18"/>
                <w:szCs w:val="18"/>
              </w:rPr>
              <w:t>Cuál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es su nivel de satisfacción respecto a los </w:t>
            </w:r>
            <w:r w:rsidR="00FF6C33" w:rsidRPr="00EA338B">
              <w:rPr>
                <w:rFonts w:cs="Tahoma"/>
                <w:b/>
                <w:sz w:val="18"/>
                <w:szCs w:val="18"/>
              </w:rPr>
              <w:t>horarios</w:t>
            </w:r>
            <w:r w:rsidR="00FF6C33" w:rsidRPr="00EA338B">
              <w:rPr>
                <w:rFonts w:cs="Tahoma"/>
                <w:sz w:val="18"/>
                <w:szCs w:val="18"/>
              </w:rPr>
              <w:t>?</w:t>
            </w:r>
          </w:p>
        </w:tc>
      </w:tr>
      <w:tr w:rsidR="00FF6C33" w:rsidRPr="00EA338B" w:rsidTr="00EA338B">
        <w:trPr>
          <w:trHeight w:val="343"/>
        </w:trPr>
        <w:tc>
          <w:tcPr>
            <w:tcW w:w="10558" w:type="dxa"/>
            <w:shd w:val="clear" w:color="auto" w:fill="auto"/>
          </w:tcPr>
          <w:p w:rsidR="00FF6C33" w:rsidRPr="00EA338B" w:rsidRDefault="00A01B98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  <w:r w:rsidRPr="00EA338B">
              <w:rPr>
                <w:rFonts w:cs="Tahoma"/>
                <w:sz w:val="18"/>
                <w:szCs w:val="18"/>
              </w:rPr>
              <w:t>11</w:t>
            </w:r>
            <w:r w:rsidR="001A0A0B" w:rsidRPr="00EA338B">
              <w:rPr>
                <w:rFonts w:cs="Tahoma"/>
                <w:sz w:val="18"/>
                <w:szCs w:val="18"/>
              </w:rPr>
              <w:t>.</w:t>
            </w:r>
            <w:r w:rsidR="001A0A0B" w:rsidRPr="00EA338B">
              <w:rPr>
                <w:rFonts w:cs="Tahoma"/>
                <w:sz w:val="18"/>
                <w:szCs w:val="18"/>
              </w:rPr>
              <w:tab/>
              <w:t>¿</w:t>
            </w:r>
            <w:r w:rsidR="00392271" w:rsidRPr="00EA338B">
              <w:rPr>
                <w:rFonts w:cs="Tahoma"/>
                <w:sz w:val="18"/>
                <w:szCs w:val="18"/>
              </w:rPr>
              <w:t>Cuál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es su nivel de satisfacción respecto al sistema de </w:t>
            </w:r>
            <w:r w:rsidR="00FF6C33" w:rsidRPr="00EA338B">
              <w:rPr>
                <w:rFonts w:cs="Tahoma"/>
                <w:b/>
                <w:sz w:val="18"/>
                <w:szCs w:val="18"/>
              </w:rPr>
              <w:t>comunicación</w:t>
            </w:r>
            <w:r w:rsidR="00FF6C33" w:rsidRPr="00EA338B">
              <w:rPr>
                <w:rFonts w:cs="Tahoma"/>
                <w:sz w:val="18"/>
                <w:szCs w:val="18"/>
              </w:rPr>
              <w:t>?</w:t>
            </w:r>
          </w:p>
        </w:tc>
      </w:tr>
      <w:tr w:rsidR="00FF6C33" w:rsidRPr="00EA338B" w:rsidTr="00EA338B">
        <w:trPr>
          <w:trHeight w:val="343"/>
        </w:trPr>
        <w:tc>
          <w:tcPr>
            <w:tcW w:w="10558" w:type="dxa"/>
            <w:shd w:val="clear" w:color="auto" w:fill="auto"/>
          </w:tcPr>
          <w:p w:rsidR="00FF6C33" w:rsidRPr="00EA338B" w:rsidRDefault="00A01B98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  <w:r w:rsidRPr="00EA338B">
              <w:rPr>
                <w:rFonts w:cs="Tahoma"/>
                <w:sz w:val="18"/>
                <w:szCs w:val="18"/>
              </w:rPr>
              <w:t>12</w:t>
            </w:r>
            <w:r w:rsidR="001A0A0B" w:rsidRPr="00EA338B">
              <w:rPr>
                <w:rFonts w:cs="Tahoma"/>
                <w:sz w:val="18"/>
                <w:szCs w:val="18"/>
              </w:rPr>
              <w:t>.</w:t>
            </w:r>
            <w:r w:rsidR="001A0A0B" w:rsidRPr="00EA338B">
              <w:rPr>
                <w:rFonts w:cs="Tahoma"/>
                <w:sz w:val="18"/>
                <w:szCs w:val="18"/>
              </w:rPr>
              <w:tab/>
              <w:t>¿</w:t>
            </w:r>
            <w:r w:rsidR="00392271" w:rsidRPr="00EA338B">
              <w:rPr>
                <w:rFonts w:cs="Tahoma"/>
                <w:sz w:val="18"/>
                <w:szCs w:val="18"/>
              </w:rPr>
              <w:t>Cuál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es su nivel de satisfacción respecto al servicio de </w:t>
            </w:r>
            <w:r w:rsidR="00FF6C33" w:rsidRPr="00EA338B">
              <w:rPr>
                <w:rFonts w:cs="Tahoma"/>
                <w:b/>
                <w:sz w:val="18"/>
                <w:szCs w:val="18"/>
              </w:rPr>
              <w:t>formación</w:t>
            </w:r>
            <w:r w:rsidR="00FF6C33" w:rsidRPr="00EA338B">
              <w:rPr>
                <w:rFonts w:cs="Tahoma"/>
                <w:sz w:val="18"/>
                <w:szCs w:val="18"/>
              </w:rPr>
              <w:t>?</w:t>
            </w:r>
          </w:p>
        </w:tc>
      </w:tr>
      <w:tr w:rsidR="00FF6C33" w:rsidRPr="00EA338B" w:rsidTr="00EA338B">
        <w:trPr>
          <w:trHeight w:val="343"/>
        </w:trPr>
        <w:tc>
          <w:tcPr>
            <w:tcW w:w="10558" w:type="dxa"/>
            <w:shd w:val="clear" w:color="auto" w:fill="auto"/>
          </w:tcPr>
          <w:p w:rsidR="00FF6C33" w:rsidRPr="00EA338B" w:rsidRDefault="00A01B98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  <w:r w:rsidRPr="00EA338B">
              <w:rPr>
                <w:rFonts w:cs="Tahoma"/>
                <w:sz w:val="18"/>
                <w:szCs w:val="18"/>
              </w:rPr>
              <w:t>13</w:t>
            </w:r>
            <w:r w:rsidR="001A0A0B" w:rsidRPr="00EA338B">
              <w:rPr>
                <w:rFonts w:cs="Tahoma"/>
                <w:sz w:val="18"/>
                <w:szCs w:val="18"/>
              </w:rPr>
              <w:t>.</w:t>
            </w:r>
            <w:r w:rsidR="001A0A0B" w:rsidRPr="00EA338B">
              <w:rPr>
                <w:rFonts w:cs="Tahoma"/>
                <w:sz w:val="18"/>
                <w:szCs w:val="18"/>
              </w:rPr>
              <w:tab/>
              <w:t>¿</w:t>
            </w:r>
            <w:r w:rsidR="00392271" w:rsidRPr="00EA338B">
              <w:rPr>
                <w:rFonts w:cs="Tahoma"/>
                <w:sz w:val="18"/>
                <w:szCs w:val="18"/>
              </w:rPr>
              <w:t>Cuál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es su nivel de satisfacción respecto al </w:t>
            </w:r>
            <w:r w:rsidR="00FF6C33" w:rsidRPr="00EA338B">
              <w:rPr>
                <w:rFonts w:cs="Tahoma"/>
                <w:b/>
                <w:sz w:val="18"/>
                <w:szCs w:val="18"/>
              </w:rPr>
              <w:t xml:space="preserve">personal 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de </w:t>
            </w:r>
            <w:r w:rsidR="001A0A0B" w:rsidRPr="00EA338B">
              <w:rPr>
                <w:rFonts w:cs="Tahoma"/>
                <w:sz w:val="18"/>
                <w:szCs w:val="18"/>
              </w:rPr>
              <w:t>MERCATENERIFE</w:t>
            </w:r>
            <w:r w:rsidR="00FF6C33" w:rsidRPr="00EA338B">
              <w:rPr>
                <w:rFonts w:cs="Tahoma"/>
                <w:sz w:val="18"/>
                <w:szCs w:val="18"/>
              </w:rPr>
              <w:t>?</w:t>
            </w:r>
          </w:p>
        </w:tc>
      </w:tr>
      <w:tr w:rsidR="00FF6C33" w:rsidRPr="00EA338B" w:rsidTr="00EA338B">
        <w:trPr>
          <w:trHeight w:val="343"/>
        </w:trPr>
        <w:tc>
          <w:tcPr>
            <w:tcW w:w="10558" w:type="dxa"/>
            <w:shd w:val="clear" w:color="auto" w:fill="auto"/>
          </w:tcPr>
          <w:p w:rsidR="00FF6C33" w:rsidRPr="00EA338B" w:rsidRDefault="00FF6C33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  <w:r w:rsidRPr="00EA338B">
              <w:rPr>
                <w:rFonts w:cs="Tahoma"/>
                <w:sz w:val="18"/>
                <w:szCs w:val="18"/>
              </w:rPr>
              <w:t>14</w:t>
            </w:r>
            <w:r w:rsidR="001A0A0B" w:rsidRPr="00EA338B">
              <w:rPr>
                <w:rFonts w:cs="Tahoma"/>
                <w:sz w:val="18"/>
                <w:szCs w:val="18"/>
              </w:rPr>
              <w:t>.</w:t>
            </w:r>
            <w:r w:rsidR="001A0A0B" w:rsidRPr="00EA338B">
              <w:rPr>
                <w:rFonts w:cs="Tahoma"/>
                <w:sz w:val="18"/>
                <w:szCs w:val="18"/>
              </w:rPr>
              <w:tab/>
              <w:t>E</w:t>
            </w:r>
            <w:r w:rsidRPr="00EA338B">
              <w:rPr>
                <w:rFonts w:cs="Tahoma"/>
                <w:sz w:val="18"/>
                <w:szCs w:val="18"/>
              </w:rPr>
              <w:t xml:space="preserve">n términos generales, </w:t>
            </w:r>
            <w:r w:rsidR="001A0A0B" w:rsidRPr="00EA338B">
              <w:rPr>
                <w:rFonts w:cs="Tahoma"/>
                <w:sz w:val="18"/>
                <w:szCs w:val="18"/>
              </w:rPr>
              <w:t>¿</w:t>
            </w:r>
            <w:r w:rsidR="00392271" w:rsidRPr="00EA338B">
              <w:rPr>
                <w:rFonts w:cs="Tahoma"/>
                <w:sz w:val="18"/>
                <w:szCs w:val="18"/>
              </w:rPr>
              <w:t>Cuál</w:t>
            </w:r>
            <w:r w:rsidRPr="00EA338B">
              <w:rPr>
                <w:rFonts w:cs="Tahoma"/>
                <w:sz w:val="18"/>
                <w:szCs w:val="18"/>
              </w:rPr>
              <w:t xml:space="preserve"> es su </w:t>
            </w:r>
            <w:r w:rsidRPr="00EA338B">
              <w:rPr>
                <w:rFonts w:cs="Tahoma"/>
                <w:b/>
                <w:sz w:val="18"/>
                <w:szCs w:val="18"/>
              </w:rPr>
              <w:t>nivel de satisfacción</w:t>
            </w:r>
            <w:r w:rsidRPr="00EA338B">
              <w:rPr>
                <w:rFonts w:cs="Tahoma"/>
                <w:sz w:val="18"/>
                <w:szCs w:val="18"/>
              </w:rPr>
              <w:t xml:space="preserve"> con </w:t>
            </w:r>
            <w:r w:rsidR="001A0A0B" w:rsidRPr="00EA338B">
              <w:rPr>
                <w:rFonts w:cs="Tahoma"/>
                <w:sz w:val="18"/>
                <w:szCs w:val="18"/>
              </w:rPr>
              <w:t>MERCATENERIFE</w:t>
            </w:r>
            <w:r w:rsidRPr="00EA338B">
              <w:rPr>
                <w:rFonts w:cs="Tahoma"/>
                <w:sz w:val="18"/>
                <w:szCs w:val="18"/>
              </w:rPr>
              <w:t>?</w:t>
            </w:r>
          </w:p>
        </w:tc>
      </w:tr>
      <w:tr w:rsidR="00FF6C33" w:rsidRPr="00EA338B" w:rsidTr="00EA338B">
        <w:trPr>
          <w:trHeight w:val="343"/>
        </w:trPr>
        <w:tc>
          <w:tcPr>
            <w:tcW w:w="10558" w:type="dxa"/>
            <w:shd w:val="clear" w:color="auto" w:fill="auto"/>
          </w:tcPr>
          <w:p w:rsidR="00FF6C33" w:rsidRPr="00EA338B" w:rsidRDefault="00A01B98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  <w:r w:rsidRPr="00EA338B">
              <w:rPr>
                <w:rFonts w:cs="Tahoma"/>
                <w:sz w:val="18"/>
                <w:szCs w:val="18"/>
              </w:rPr>
              <w:t>15</w:t>
            </w:r>
            <w:r w:rsidR="001A0A0B" w:rsidRPr="00EA338B">
              <w:rPr>
                <w:rFonts w:cs="Tahoma"/>
                <w:sz w:val="18"/>
                <w:szCs w:val="18"/>
              </w:rPr>
              <w:t>.</w:t>
            </w:r>
            <w:r w:rsidR="001A0A0B" w:rsidRPr="00EA338B">
              <w:rPr>
                <w:rFonts w:cs="Tahoma"/>
                <w:sz w:val="18"/>
                <w:szCs w:val="18"/>
              </w:rPr>
              <w:tab/>
            </w:r>
            <w:r w:rsidR="00FF6C33" w:rsidRPr="00EA338B">
              <w:rPr>
                <w:rFonts w:cs="Tahoma"/>
                <w:sz w:val="18"/>
                <w:szCs w:val="18"/>
              </w:rPr>
              <w:t>¿</w:t>
            </w:r>
            <w:r w:rsidR="001A0A0B" w:rsidRPr="00EA338B">
              <w:rPr>
                <w:rFonts w:cs="Tahoma"/>
                <w:sz w:val="18"/>
                <w:szCs w:val="18"/>
              </w:rPr>
              <w:t>Q</w:t>
            </w:r>
            <w:r w:rsidR="00FF6C33" w:rsidRPr="00EA338B">
              <w:rPr>
                <w:rFonts w:cs="Tahoma"/>
                <w:sz w:val="18"/>
                <w:szCs w:val="18"/>
              </w:rPr>
              <w:t>u</w:t>
            </w:r>
            <w:r w:rsidR="00392271" w:rsidRPr="00EA338B">
              <w:rPr>
                <w:rFonts w:cs="Tahoma"/>
                <w:sz w:val="18"/>
                <w:szCs w:val="18"/>
              </w:rPr>
              <w:t>é</w:t>
            </w:r>
            <w:r w:rsidR="00FF6C33" w:rsidRPr="00EA338B">
              <w:rPr>
                <w:rFonts w:cs="Tahoma"/>
                <w:sz w:val="18"/>
                <w:szCs w:val="18"/>
              </w:rPr>
              <w:t xml:space="preserve"> servicios o instalaciones cree usted que harían falta?</w:t>
            </w:r>
          </w:p>
          <w:p w:rsidR="00937322" w:rsidRPr="00EA338B" w:rsidRDefault="00937322" w:rsidP="001A0A0B">
            <w:pPr>
              <w:tabs>
                <w:tab w:val="left" w:pos="340"/>
              </w:tabs>
              <w:spacing w:after="0"/>
              <w:ind w:left="340" w:hanging="340"/>
              <w:jc w:val="left"/>
              <w:rPr>
                <w:rFonts w:cs="Tahoma"/>
                <w:sz w:val="18"/>
                <w:szCs w:val="18"/>
              </w:rPr>
            </w:pPr>
          </w:p>
        </w:tc>
      </w:tr>
    </w:tbl>
    <w:p w:rsidR="00FF6C33" w:rsidRPr="00231FD2" w:rsidRDefault="0022640C" w:rsidP="004C2EE1">
      <w:pPr>
        <w:pStyle w:val="Ttulo2"/>
        <w:numPr>
          <w:ilvl w:val="1"/>
          <w:numId w:val="2"/>
        </w:numPr>
        <w:rPr>
          <w:sz w:val="22"/>
        </w:rPr>
      </w:pPr>
      <w:bookmarkStart w:id="19" w:name="_Toc413752735"/>
      <w:bookmarkStart w:id="20" w:name="_Toc413753330"/>
      <w:bookmarkStart w:id="21" w:name="_Toc414260094"/>
      <w:r w:rsidRPr="00231FD2">
        <w:rPr>
          <w:sz w:val="22"/>
        </w:rPr>
        <w:lastRenderedPageBreak/>
        <w:t>M</w:t>
      </w:r>
      <w:r w:rsidR="00A778AA" w:rsidRPr="00231FD2">
        <w:rPr>
          <w:sz w:val="22"/>
        </w:rPr>
        <w:t>uestra</w:t>
      </w:r>
      <w:r w:rsidR="00922D51" w:rsidRPr="00231FD2">
        <w:rPr>
          <w:sz w:val="22"/>
        </w:rPr>
        <w:t>.</w:t>
      </w:r>
      <w:bookmarkEnd w:id="19"/>
      <w:bookmarkEnd w:id="20"/>
      <w:bookmarkEnd w:id="21"/>
    </w:p>
    <w:p w:rsidR="003E7765" w:rsidRDefault="00E27EEC" w:rsidP="003E7765">
      <w:pPr>
        <w:rPr>
          <w:rFonts w:cs="Tahoma"/>
        </w:rPr>
      </w:pPr>
      <w:r w:rsidRPr="00EA338B">
        <w:rPr>
          <w:sz w:val="22"/>
        </w:rPr>
        <w:t>L</w:t>
      </w:r>
      <w:r w:rsidR="00AF3FFD" w:rsidRPr="00EA338B">
        <w:rPr>
          <w:sz w:val="22"/>
        </w:rPr>
        <w:t xml:space="preserve">a </w:t>
      </w:r>
      <w:r w:rsidR="00B240B1" w:rsidRPr="00EA338B">
        <w:rPr>
          <w:sz w:val="22"/>
        </w:rPr>
        <w:t>encuesta se realizó</w:t>
      </w:r>
      <w:r w:rsidR="00AF3FFD" w:rsidRPr="00EA338B">
        <w:rPr>
          <w:sz w:val="22"/>
        </w:rPr>
        <w:t xml:space="preserve"> a </w:t>
      </w:r>
      <w:r w:rsidRPr="00EA338B">
        <w:rPr>
          <w:sz w:val="22"/>
        </w:rPr>
        <w:t xml:space="preserve">una muestra aleatoria de </w:t>
      </w:r>
      <w:r w:rsidR="00D575AB">
        <w:rPr>
          <w:sz w:val="22"/>
        </w:rPr>
        <w:t>4</w:t>
      </w:r>
      <w:r w:rsidR="00FA753A">
        <w:rPr>
          <w:sz w:val="22"/>
        </w:rPr>
        <w:t>4</w:t>
      </w:r>
      <w:r w:rsidR="00F000DF" w:rsidRPr="00EA338B">
        <w:rPr>
          <w:sz w:val="22"/>
        </w:rPr>
        <w:t xml:space="preserve"> </w:t>
      </w:r>
      <w:r w:rsidR="00B240B1" w:rsidRPr="00EA338B">
        <w:rPr>
          <w:sz w:val="22"/>
        </w:rPr>
        <w:t>mayoristas, que de un total de</w:t>
      </w:r>
      <w:r w:rsidR="006B1B9B" w:rsidRPr="00EA338B">
        <w:rPr>
          <w:sz w:val="22"/>
        </w:rPr>
        <w:t xml:space="preserve"> </w:t>
      </w:r>
      <w:r w:rsidR="00FA753A">
        <w:rPr>
          <w:sz w:val="22"/>
        </w:rPr>
        <w:t>92</w:t>
      </w:r>
      <w:r w:rsidR="00F000DF" w:rsidRPr="00EA338B">
        <w:rPr>
          <w:sz w:val="22"/>
        </w:rPr>
        <w:t xml:space="preserve"> </w:t>
      </w:r>
      <w:r w:rsidR="00EB3719">
        <w:rPr>
          <w:sz w:val="22"/>
        </w:rPr>
        <w:t xml:space="preserve">que </w:t>
      </w:r>
      <w:r w:rsidR="00B240B1" w:rsidRPr="00EA338B">
        <w:rPr>
          <w:sz w:val="22"/>
        </w:rPr>
        <w:t xml:space="preserve">supone </w:t>
      </w:r>
      <w:r w:rsidR="006B1B9B" w:rsidRPr="00EA338B">
        <w:rPr>
          <w:sz w:val="22"/>
        </w:rPr>
        <w:t>aproximadamente un</w:t>
      </w:r>
      <w:r w:rsidR="00985E22" w:rsidRPr="00EA338B">
        <w:rPr>
          <w:sz w:val="22"/>
        </w:rPr>
        <w:t xml:space="preserve"> </w:t>
      </w:r>
      <w:r w:rsidR="00FA753A">
        <w:rPr>
          <w:sz w:val="22"/>
        </w:rPr>
        <w:t>47</w:t>
      </w:r>
      <w:r w:rsidR="00D575AB">
        <w:rPr>
          <w:sz w:val="22"/>
        </w:rPr>
        <w:t>,</w:t>
      </w:r>
      <w:r w:rsidR="00FA753A">
        <w:rPr>
          <w:sz w:val="22"/>
        </w:rPr>
        <w:t>82</w:t>
      </w:r>
      <w:r w:rsidR="004D6DEC">
        <w:rPr>
          <w:sz w:val="22"/>
        </w:rPr>
        <w:t>%</w:t>
      </w:r>
      <w:r w:rsidR="00F000DF" w:rsidRPr="00EA338B">
        <w:rPr>
          <w:sz w:val="22"/>
        </w:rPr>
        <w:t xml:space="preserve">, </w:t>
      </w:r>
      <w:r w:rsidR="00AF3FFD" w:rsidRPr="00EA338B">
        <w:rPr>
          <w:sz w:val="22"/>
        </w:rPr>
        <w:t xml:space="preserve">y a </w:t>
      </w:r>
      <w:r w:rsidRPr="00EA338B">
        <w:rPr>
          <w:sz w:val="22"/>
        </w:rPr>
        <w:t xml:space="preserve">una </w:t>
      </w:r>
      <w:r w:rsidRPr="00D575AB">
        <w:rPr>
          <w:sz w:val="22"/>
        </w:rPr>
        <w:t xml:space="preserve">muestra aleatoria de </w:t>
      </w:r>
      <w:r w:rsidR="00EB4586" w:rsidRPr="00D575AB">
        <w:rPr>
          <w:sz w:val="22"/>
        </w:rPr>
        <w:t>2</w:t>
      </w:r>
      <w:r w:rsidR="00FA753A">
        <w:rPr>
          <w:sz w:val="22"/>
        </w:rPr>
        <w:t>2</w:t>
      </w:r>
      <w:r w:rsidR="00B240B1" w:rsidRPr="00D575AB">
        <w:rPr>
          <w:sz w:val="22"/>
        </w:rPr>
        <w:t xml:space="preserve"> agricultores que de un total de </w:t>
      </w:r>
      <w:r w:rsidR="0083134A" w:rsidRPr="00D575AB">
        <w:rPr>
          <w:sz w:val="22"/>
        </w:rPr>
        <w:t>87</w:t>
      </w:r>
      <w:r w:rsidR="00B240B1" w:rsidRPr="00D575AB">
        <w:rPr>
          <w:sz w:val="22"/>
        </w:rPr>
        <w:t xml:space="preserve"> </w:t>
      </w:r>
      <w:r w:rsidRPr="00D575AB">
        <w:rPr>
          <w:sz w:val="22"/>
        </w:rPr>
        <w:t xml:space="preserve">agricultores </w:t>
      </w:r>
      <w:r w:rsidR="00B240B1" w:rsidRPr="00D575AB">
        <w:rPr>
          <w:sz w:val="22"/>
        </w:rPr>
        <w:t>supone</w:t>
      </w:r>
      <w:r w:rsidR="00312B39" w:rsidRPr="00D575AB">
        <w:rPr>
          <w:sz w:val="22"/>
        </w:rPr>
        <w:t xml:space="preserve"> aproximadamente un</w:t>
      </w:r>
      <w:r w:rsidR="00B90204" w:rsidRPr="00D575AB">
        <w:rPr>
          <w:sz w:val="22"/>
        </w:rPr>
        <w:t xml:space="preserve"> </w:t>
      </w:r>
      <w:r w:rsidR="00D575AB" w:rsidRPr="00D575AB">
        <w:rPr>
          <w:sz w:val="22"/>
        </w:rPr>
        <w:t>2</w:t>
      </w:r>
      <w:r w:rsidR="00FA753A">
        <w:rPr>
          <w:sz w:val="22"/>
        </w:rPr>
        <w:t>6</w:t>
      </w:r>
      <w:r w:rsidR="00D575AB" w:rsidRPr="00D575AB">
        <w:rPr>
          <w:sz w:val="22"/>
        </w:rPr>
        <w:t>,</w:t>
      </w:r>
      <w:r w:rsidR="00FA753A">
        <w:rPr>
          <w:sz w:val="22"/>
        </w:rPr>
        <w:t>44</w:t>
      </w:r>
      <w:r w:rsidR="00985E22" w:rsidRPr="00D575AB">
        <w:rPr>
          <w:sz w:val="22"/>
        </w:rPr>
        <w:t>%</w:t>
      </w:r>
      <w:r w:rsidR="00F000DF" w:rsidRPr="00D575AB">
        <w:rPr>
          <w:sz w:val="22"/>
        </w:rPr>
        <w:t>.</w:t>
      </w:r>
      <w:r w:rsidR="0003609B">
        <w:rPr>
          <w:sz w:val="22"/>
        </w:rPr>
        <w:t xml:space="preserve"> </w:t>
      </w:r>
    </w:p>
    <w:p w:rsidR="00E27EEC" w:rsidRPr="00231FD2" w:rsidRDefault="0022640C" w:rsidP="004C2EE1">
      <w:pPr>
        <w:pStyle w:val="Ttulo2"/>
        <w:numPr>
          <w:ilvl w:val="1"/>
          <w:numId w:val="2"/>
        </w:numPr>
        <w:rPr>
          <w:sz w:val="22"/>
        </w:rPr>
      </w:pPr>
      <w:bookmarkStart w:id="22" w:name="_Toc413752736"/>
      <w:bookmarkStart w:id="23" w:name="_Toc413753331"/>
      <w:bookmarkStart w:id="24" w:name="_Toc414260095"/>
      <w:r w:rsidRPr="00231FD2">
        <w:rPr>
          <w:sz w:val="22"/>
        </w:rPr>
        <w:t>P</w:t>
      </w:r>
      <w:r w:rsidR="00A778AA" w:rsidRPr="00231FD2">
        <w:rPr>
          <w:sz w:val="22"/>
        </w:rPr>
        <w:t>rocedimiento</w:t>
      </w:r>
      <w:r w:rsidR="00922D51" w:rsidRPr="00231FD2">
        <w:rPr>
          <w:sz w:val="22"/>
        </w:rPr>
        <w:t>.</w:t>
      </w:r>
      <w:bookmarkEnd w:id="22"/>
      <w:bookmarkEnd w:id="23"/>
      <w:bookmarkEnd w:id="24"/>
    </w:p>
    <w:p w:rsidR="00E27EEC" w:rsidRPr="00EA338B" w:rsidRDefault="00EE6EA4" w:rsidP="006B5A91">
      <w:pPr>
        <w:rPr>
          <w:sz w:val="22"/>
        </w:rPr>
      </w:pPr>
      <w:r w:rsidRPr="00EA338B">
        <w:rPr>
          <w:sz w:val="22"/>
        </w:rPr>
        <w:t>En el caso de los mayoristas</w:t>
      </w:r>
      <w:r w:rsidR="00EA338B" w:rsidRPr="00EA338B">
        <w:rPr>
          <w:sz w:val="22"/>
        </w:rPr>
        <w:t>,</w:t>
      </w:r>
      <w:r w:rsidRPr="00EA338B">
        <w:rPr>
          <w:sz w:val="22"/>
        </w:rPr>
        <w:t xml:space="preserve"> los formularios se repartieron aleatoriamente para se</w:t>
      </w:r>
      <w:r w:rsidR="008B37AD" w:rsidRPr="00EA338B">
        <w:rPr>
          <w:sz w:val="22"/>
        </w:rPr>
        <w:t>r cumplimentados por el dueño/</w:t>
      </w:r>
      <w:r w:rsidRPr="00EA338B">
        <w:rPr>
          <w:sz w:val="22"/>
        </w:rPr>
        <w:t xml:space="preserve">responsable de la empresa y fueron posteriormente recogidos. </w:t>
      </w:r>
      <w:r w:rsidR="00E27EEC" w:rsidRPr="00EA338B">
        <w:rPr>
          <w:sz w:val="22"/>
        </w:rPr>
        <w:t>En el caso de los agricultores</w:t>
      </w:r>
      <w:r w:rsidR="00EA338B" w:rsidRPr="00EA338B">
        <w:rPr>
          <w:sz w:val="22"/>
        </w:rPr>
        <w:t>,</w:t>
      </w:r>
      <w:r w:rsidR="00E27EEC" w:rsidRPr="00EA338B">
        <w:rPr>
          <w:sz w:val="22"/>
        </w:rPr>
        <w:t xml:space="preserve"> el trabajo lo realiz</w:t>
      </w:r>
      <w:r w:rsidR="00A01B98" w:rsidRPr="00EA338B">
        <w:rPr>
          <w:sz w:val="22"/>
        </w:rPr>
        <w:t>ó</w:t>
      </w:r>
      <w:r w:rsidR="00E27EEC" w:rsidRPr="00EA338B">
        <w:rPr>
          <w:sz w:val="22"/>
        </w:rPr>
        <w:t xml:space="preserve"> el personal de servicios </w:t>
      </w:r>
      <w:r w:rsidR="002C2C62" w:rsidRPr="00EA338B">
        <w:rPr>
          <w:sz w:val="22"/>
        </w:rPr>
        <w:t>en el turno de</w:t>
      </w:r>
      <w:r w:rsidR="00E27EEC" w:rsidRPr="00EA338B">
        <w:rPr>
          <w:sz w:val="22"/>
        </w:rPr>
        <w:t xml:space="preserve"> noche. </w:t>
      </w:r>
    </w:p>
    <w:p w:rsidR="00866FA7" w:rsidRPr="00EA338B" w:rsidRDefault="00AF3FFD" w:rsidP="006B5A91">
      <w:pPr>
        <w:rPr>
          <w:sz w:val="22"/>
        </w:rPr>
      </w:pPr>
      <w:r w:rsidRPr="00EA338B">
        <w:rPr>
          <w:sz w:val="22"/>
        </w:rPr>
        <w:t>Para valorar los resultados</w:t>
      </w:r>
      <w:r w:rsidR="00E13393" w:rsidRPr="00EA338B">
        <w:rPr>
          <w:sz w:val="22"/>
        </w:rPr>
        <w:t>,</w:t>
      </w:r>
      <w:r w:rsidRPr="00EA338B">
        <w:rPr>
          <w:sz w:val="22"/>
        </w:rPr>
        <w:t xml:space="preserve"> se </w:t>
      </w:r>
      <w:r w:rsidR="00B240B1" w:rsidRPr="00EA338B">
        <w:rPr>
          <w:sz w:val="22"/>
        </w:rPr>
        <w:t xml:space="preserve">puntuó cada respuesta de la siguiente forma: </w:t>
      </w:r>
      <w:smartTag w:uri="urn:schemas-microsoft-com:office:smarttags" w:element="metricconverter">
        <w:smartTagPr>
          <w:attr w:name="ProductID" w:val="100 a"/>
        </w:smartTagPr>
        <w:r w:rsidR="00B240B1" w:rsidRPr="00EA338B">
          <w:rPr>
            <w:sz w:val="22"/>
          </w:rPr>
          <w:t>100 a</w:t>
        </w:r>
      </w:smartTag>
      <w:r w:rsidRPr="00EA338B">
        <w:rPr>
          <w:sz w:val="22"/>
        </w:rPr>
        <w:t xml:space="preserve"> </w:t>
      </w:r>
      <w:r w:rsidR="00B240B1" w:rsidRPr="00EA338B">
        <w:rPr>
          <w:sz w:val="22"/>
        </w:rPr>
        <w:t>“</w:t>
      </w:r>
      <w:r w:rsidRPr="00EA338B">
        <w:rPr>
          <w:sz w:val="22"/>
        </w:rPr>
        <w:t>muy satisfecho</w:t>
      </w:r>
      <w:r w:rsidR="00B240B1" w:rsidRPr="00EA338B">
        <w:rPr>
          <w:sz w:val="22"/>
        </w:rPr>
        <w:t>”</w:t>
      </w:r>
      <w:r w:rsidRPr="00EA338B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75 a"/>
        </w:smartTagPr>
        <w:r w:rsidRPr="00EA338B">
          <w:rPr>
            <w:sz w:val="22"/>
          </w:rPr>
          <w:t>75 a</w:t>
        </w:r>
      </w:smartTag>
      <w:r w:rsidRPr="00EA338B">
        <w:rPr>
          <w:sz w:val="22"/>
        </w:rPr>
        <w:t xml:space="preserve"> </w:t>
      </w:r>
      <w:r w:rsidR="00B240B1" w:rsidRPr="00EA338B">
        <w:rPr>
          <w:sz w:val="22"/>
        </w:rPr>
        <w:t>“</w:t>
      </w:r>
      <w:r w:rsidRPr="00EA338B">
        <w:rPr>
          <w:sz w:val="22"/>
        </w:rPr>
        <w:t>satisfecho</w:t>
      </w:r>
      <w:r w:rsidR="00B240B1" w:rsidRPr="00EA338B">
        <w:rPr>
          <w:sz w:val="22"/>
        </w:rPr>
        <w:t>”</w:t>
      </w:r>
      <w:r w:rsidRPr="00EA338B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50 a"/>
        </w:smartTagPr>
        <w:r w:rsidRPr="00EA338B">
          <w:rPr>
            <w:sz w:val="22"/>
          </w:rPr>
          <w:t>50 a</w:t>
        </w:r>
      </w:smartTag>
      <w:r w:rsidRPr="00EA338B">
        <w:rPr>
          <w:sz w:val="22"/>
        </w:rPr>
        <w:t xml:space="preserve"> </w:t>
      </w:r>
      <w:r w:rsidR="00B240B1" w:rsidRPr="00EA338B">
        <w:rPr>
          <w:sz w:val="22"/>
        </w:rPr>
        <w:t>“</w:t>
      </w:r>
      <w:r w:rsidRPr="00EA338B">
        <w:rPr>
          <w:sz w:val="22"/>
        </w:rPr>
        <w:t xml:space="preserve">medio </w:t>
      </w:r>
      <w:r w:rsidR="00B240B1" w:rsidRPr="00EA338B">
        <w:rPr>
          <w:sz w:val="22"/>
        </w:rPr>
        <w:t>satisfecho”</w:t>
      </w:r>
      <w:r w:rsidRPr="00EA338B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25 a"/>
        </w:smartTagPr>
        <w:r w:rsidRPr="00EA338B">
          <w:rPr>
            <w:sz w:val="22"/>
          </w:rPr>
          <w:t>25</w:t>
        </w:r>
        <w:r w:rsidR="00B240B1" w:rsidRPr="00EA338B">
          <w:rPr>
            <w:sz w:val="22"/>
          </w:rPr>
          <w:t xml:space="preserve"> </w:t>
        </w:r>
        <w:r w:rsidRPr="00EA338B">
          <w:rPr>
            <w:sz w:val="22"/>
          </w:rPr>
          <w:t>a</w:t>
        </w:r>
      </w:smartTag>
      <w:r w:rsidRPr="00EA338B">
        <w:rPr>
          <w:sz w:val="22"/>
        </w:rPr>
        <w:t xml:space="preserve"> </w:t>
      </w:r>
      <w:r w:rsidR="00B240B1" w:rsidRPr="00EA338B">
        <w:rPr>
          <w:sz w:val="22"/>
        </w:rPr>
        <w:t>“</w:t>
      </w:r>
      <w:r w:rsidRPr="00EA338B">
        <w:rPr>
          <w:sz w:val="22"/>
        </w:rPr>
        <w:t>insatisfecho</w:t>
      </w:r>
      <w:r w:rsidR="00B240B1" w:rsidRPr="00EA338B">
        <w:rPr>
          <w:sz w:val="22"/>
        </w:rPr>
        <w:t>”</w:t>
      </w:r>
      <w:r w:rsidRPr="00EA338B">
        <w:rPr>
          <w:sz w:val="22"/>
        </w:rPr>
        <w:t xml:space="preserve"> y </w:t>
      </w:r>
      <w:smartTag w:uri="urn:schemas-microsoft-com:office:smarttags" w:element="metricconverter">
        <w:smartTagPr>
          <w:attr w:name="ProductID" w:val="0 a"/>
        </w:smartTagPr>
        <w:r w:rsidRPr="00EA338B">
          <w:rPr>
            <w:sz w:val="22"/>
          </w:rPr>
          <w:t>0 a</w:t>
        </w:r>
      </w:smartTag>
      <w:r w:rsidRPr="00EA338B">
        <w:rPr>
          <w:sz w:val="22"/>
        </w:rPr>
        <w:t xml:space="preserve"> </w:t>
      </w:r>
      <w:r w:rsidR="00B240B1" w:rsidRPr="00EA338B">
        <w:rPr>
          <w:sz w:val="22"/>
        </w:rPr>
        <w:t>“</w:t>
      </w:r>
      <w:r w:rsidRPr="00EA338B">
        <w:rPr>
          <w:sz w:val="22"/>
        </w:rPr>
        <w:t>muy insatisfecho</w:t>
      </w:r>
      <w:r w:rsidR="00B240B1" w:rsidRPr="00EA338B">
        <w:rPr>
          <w:sz w:val="22"/>
        </w:rPr>
        <w:t>”</w:t>
      </w:r>
      <w:r w:rsidRPr="00EA338B">
        <w:rPr>
          <w:sz w:val="22"/>
        </w:rPr>
        <w:t>.</w:t>
      </w:r>
      <w:r w:rsidR="00E27EEC" w:rsidRPr="00EA338B">
        <w:rPr>
          <w:sz w:val="22"/>
        </w:rPr>
        <w:t xml:space="preserve"> Por un lado se obtuvieron los resultados de los mayoristas, por otro los de los agricultores, y finalmente se </w:t>
      </w:r>
      <w:r w:rsidR="00A01B98" w:rsidRPr="00EA338B">
        <w:rPr>
          <w:sz w:val="22"/>
        </w:rPr>
        <w:t>halló</w:t>
      </w:r>
      <w:r w:rsidR="00C803C5" w:rsidRPr="00EA338B">
        <w:rPr>
          <w:sz w:val="22"/>
        </w:rPr>
        <w:t xml:space="preserve"> la media ponderada</w:t>
      </w:r>
      <w:r w:rsidR="001A0A0B" w:rsidRPr="00EA338B">
        <w:rPr>
          <w:sz w:val="22"/>
        </w:rPr>
        <w:t>. Dicha ponderación consiste en atribuir a cada colectivo el peso que tienen en la comercialización de fruta y hortaliza que es del 70/30 respectivamente.</w:t>
      </w:r>
      <w:r w:rsidR="009E66D6" w:rsidRPr="00EA338B">
        <w:rPr>
          <w:sz w:val="22"/>
        </w:rPr>
        <w:t xml:space="preserve"> En la última columna se muestra la correlación de cada aspecto valorado con la satisfacción general.</w:t>
      </w:r>
    </w:p>
    <w:p w:rsidR="00231FD2" w:rsidRDefault="00231FD2" w:rsidP="004C2EE1">
      <w:pPr>
        <w:pStyle w:val="Ttulo1"/>
        <w:numPr>
          <w:ilvl w:val="0"/>
          <w:numId w:val="2"/>
        </w:numPr>
      </w:pPr>
      <w:bookmarkStart w:id="25" w:name="_Toc414260096"/>
      <w:r>
        <w:t>A</w:t>
      </w:r>
      <w:r w:rsidRPr="008B7B57">
        <w:t>nálisis de resultados</w:t>
      </w:r>
      <w:r>
        <w:t>.</w:t>
      </w:r>
      <w:bookmarkEnd w:id="25"/>
      <w:r>
        <w:tab/>
      </w:r>
    </w:p>
    <w:p w:rsidR="00231FD2" w:rsidRDefault="00231FD2" w:rsidP="004C2EE1">
      <w:pPr>
        <w:pStyle w:val="Ttulo2"/>
        <w:numPr>
          <w:ilvl w:val="1"/>
          <w:numId w:val="2"/>
        </w:numPr>
      </w:pPr>
      <w:bookmarkStart w:id="26" w:name="_Toc413752738"/>
      <w:bookmarkStart w:id="27" w:name="_Toc413753333"/>
      <w:bookmarkStart w:id="28" w:name="_Toc414260097"/>
      <w:r w:rsidRPr="00786A15">
        <w:rPr>
          <w:sz w:val="22"/>
        </w:rPr>
        <w:t>Resultados encuesta año 20</w:t>
      </w:r>
      <w:r w:rsidR="003E7765">
        <w:rPr>
          <w:sz w:val="22"/>
        </w:rPr>
        <w:t>2</w:t>
      </w:r>
      <w:r w:rsidR="00FA753A">
        <w:rPr>
          <w:sz w:val="22"/>
        </w:rPr>
        <w:t>1</w:t>
      </w:r>
      <w:r w:rsidRPr="00F1262C">
        <w:t>.</w:t>
      </w:r>
      <w:bookmarkEnd w:id="28"/>
    </w:p>
    <w:bookmarkEnd w:id="26"/>
    <w:bookmarkEnd w:id="27"/>
    <w:p w:rsidR="009F7CE5" w:rsidRDefault="005A548D" w:rsidP="006B5A91">
      <w:pPr>
        <w:rPr>
          <w:sz w:val="22"/>
        </w:rPr>
      </w:pPr>
      <w:r w:rsidRPr="009F7CE5">
        <w:rPr>
          <w:noProof/>
        </w:rPr>
        <w:drawing>
          <wp:inline distT="0" distB="0" distL="0" distR="0">
            <wp:extent cx="6296025" cy="2895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6A" w:rsidRDefault="007E769A" w:rsidP="006B5A91">
      <w:pPr>
        <w:rPr>
          <w:sz w:val="22"/>
        </w:rPr>
      </w:pPr>
      <w:r w:rsidRPr="002E586D">
        <w:rPr>
          <w:sz w:val="22"/>
        </w:rPr>
        <w:t>La respuesta en la pregunta 14 sobre el nivel g</w:t>
      </w:r>
      <w:r w:rsidR="00A01B98" w:rsidRPr="002E586D">
        <w:rPr>
          <w:sz w:val="22"/>
        </w:rPr>
        <w:t xml:space="preserve">eneral </w:t>
      </w:r>
      <w:r w:rsidRPr="002E586D">
        <w:rPr>
          <w:sz w:val="22"/>
        </w:rPr>
        <w:t xml:space="preserve">de satisfacción </w:t>
      </w:r>
      <w:r w:rsidR="00A01B98" w:rsidRPr="002E586D">
        <w:rPr>
          <w:sz w:val="22"/>
        </w:rPr>
        <w:t xml:space="preserve">para el total de los operadores </w:t>
      </w:r>
      <w:r w:rsidR="002243AC" w:rsidRPr="002E586D">
        <w:rPr>
          <w:sz w:val="22"/>
        </w:rPr>
        <w:t xml:space="preserve">es </w:t>
      </w:r>
      <w:r w:rsidR="00A01B98" w:rsidRPr="002E586D">
        <w:rPr>
          <w:sz w:val="22"/>
        </w:rPr>
        <w:t>de</w:t>
      </w:r>
      <w:r w:rsidR="0040486C" w:rsidRPr="002E586D">
        <w:rPr>
          <w:sz w:val="22"/>
        </w:rPr>
        <w:t xml:space="preserve"> </w:t>
      </w:r>
      <w:r w:rsidR="00FA753A">
        <w:rPr>
          <w:sz w:val="22"/>
        </w:rPr>
        <w:t>70</w:t>
      </w:r>
      <w:r w:rsidR="00A815AC">
        <w:rPr>
          <w:sz w:val="22"/>
        </w:rPr>
        <w:t>,</w:t>
      </w:r>
      <w:r w:rsidR="00FA753A">
        <w:rPr>
          <w:sz w:val="22"/>
        </w:rPr>
        <w:t>55.</w:t>
      </w:r>
      <w:r w:rsidR="00A01B98" w:rsidRPr="002E586D">
        <w:rPr>
          <w:sz w:val="22"/>
        </w:rPr>
        <w:t xml:space="preserve"> </w:t>
      </w:r>
    </w:p>
    <w:p w:rsidR="00D114CA" w:rsidRPr="002E586D" w:rsidRDefault="00C44437" w:rsidP="006B5A91">
      <w:pPr>
        <w:rPr>
          <w:sz w:val="22"/>
        </w:rPr>
      </w:pPr>
      <w:r w:rsidRPr="002E586D">
        <w:rPr>
          <w:sz w:val="22"/>
        </w:rPr>
        <w:lastRenderedPageBreak/>
        <w:t>Los resultados</w:t>
      </w:r>
      <w:r w:rsidR="00ED356F" w:rsidRPr="002E586D">
        <w:rPr>
          <w:sz w:val="22"/>
        </w:rPr>
        <w:t xml:space="preserve"> más positivos en el caso de los mayorist</w:t>
      </w:r>
      <w:r w:rsidR="00124CF3">
        <w:rPr>
          <w:sz w:val="22"/>
        </w:rPr>
        <w:t xml:space="preserve">as se obtuvieron </w:t>
      </w:r>
      <w:r w:rsidR="00FA753A">
        <w:rPr>
          <w:sz w:val="22"/>
        </w:rPr>
        <w:t xml:space="preserve">en </w:t>
      </w:r>
      <w:r w:rsidR="002F664D">
        <w:rPr>
          <w:sz w:val="22"/>
        </w:rPr>
        <w:t xml:space="preserve">los servicios de recogida selectiva (81,86) </w:t>
      </w:r>
      <w:r w:rsidR="00FA753A">
        <w:rPr>
          <w:sz w:val="22"/>
        </w:rPr>
        <w:t xml:space="preserve">los suministros de agua, luz y frío (80,00) </w:t>
      </w:r>
      <w:r w:rsidR="00124CF3">
        <w:rPr>
          <w:sz w:val="22"/>
        </w:rPr>
        <w:t xml:space="preserve"> </w:t>
      </w:r>
      <w:r w:rsidR="00A815AC">
        <w:rPr>
          <w:sz w:val="22"/>
        </w:rPr>
        <w:t xml:space="preserve">y </w:t>
      </w:r>
      <w:r w:rsidR="002F664D">
        <w:rPr>
          <w:sz w:val="22"/>
        </w:rPr>
        <w:t>el personal de MERCATENERIFE (83</w:t>
      </w:r>
      <w:r w:rsidR="00A815AC">
        <w:rPr>
          <w:sz w:val="22"/>
        </w:rPr>
        <w:t>,</w:t>
      </w:r>
      <w:r w:rsidR="002F664D">
        <w:rPr>
          <w:sz w:val="22"/>
        </w:rPr>
        <w:t>33</w:t>
      </w:r>
      <w:r w:rsidR="00A815AC">
        <w:rPr>
          <w:sz w:val="22"/>
        </w:rPr>
        <w:t>). E</w:t>
      </w:r>
      <w:r w:rsidR="00ED356F" w:rsidRPr="002E586D">
        <w:rPr>
          <w:sz w:val="22"/>
        </w:rPr>
        <w:t xml:space="preserve">n el caso de los agricultores </w:t>
      </w:r>
      <w:r w:rsidR="00A815AC">
        <w:rPr>
          <w:sz w:val="22"/>
        </w:rPr>
        <w:t xml:space="preserve">son los servicios de </w:t>
      </w:r>
      <w:r w:rsidR="002F664D">
        <w:rPr>
          <w:sz w:val="22"/>
        </w:rPr>
        <w:t>limpieza</w:t>
      </w:r>
      <w:r w:rsidR="00A815AC">
        <w:rPr>
          <w:sz w:val="22"/>
        </w:rPr>
        <w:t xml:space="preserve"> (</w:t>
      </w:r>
      <w:r w:rsidR="002F664D">
        <w:rPr>
          <w:sz w:val="22"/>
        </w:rPr>
        <w:t>80,91</w:t>
      </w:r>
      <w:r w:rsidR="00A815AC">
        <w:rPr>
          <w:sz w:val="22"/>
        </w:rPr>
        <w:t xml:space="preserve">), el </w:t>
      </w:r>
      <w:r w:rsidR="002F664D">
        <w:rPr>
          <w:sz w:val="22"/>
        </w:rPr>
        <w:t>personal de MERCATENERIFE (78</w:t>
      </w:r>
      <w:r w:rsidR="00A815AC">
        <w:rPr>
          <w:sz w:val="22"/>
        </w:rPr>
        <w:t>,</w:t>
      </w:r>
      <w:r w:rsidR="002F664D">
        <w:rPr>
          <w:sz w:val="22"/>
        </w:rPr>
        <w:t>26)</w:t>
      </w:r>
      <w:r w:rsidR="00A815AC">
        <w:rPr>
          <w:sz w:val="22"/>
        </w:rPr>
        <w:t xml:space="preserve"> y </w:t>
      </w:r>
      <w:r w:rsidR="002F664D">
        <w:rPr>
          <w:sz w:val="22"/>
        </w:rPr>
        <w:t>tanto e</w:t>
      </w:r>
      <w:r w:rsidR="00A815AC">
        <w:rPr>
          <w:sz w:val="22"/>
        </w:rPr>
        <w:t xml:space="preserve">l servicio de suministros de agua, luz y frío </w:t>
      </w:r>
      <w:r w:rsidR="002F664D">
        <w:rPr>
          <w:sz w:val="22"/>
        </w:rPr>
        <w:t xml:space="preserve">como el de recogida selectiva de residuos </w:t>
      </w:r>
      <w:r w:rsidR="00A815AC">
        <w:rPr>
          <w:sz w:val="22"/>
        </w:rPr>
        <w:t>(7</w:t>
      </w:r>
      <w:r w:rsidR="002F664D">
        <w:rPr>
          <w:sz w:val="22"/>
        </w:rPr>
        <w:t>6</w:t>
      </w:r>
      <w:r w:rsidR="00A815AC">
        <w:rPr>
          <w:sz w:val="22"/>
        </w:rPr>
        <w:t>,</w:t>
      </w:r>
      <w:r w:rsidR="002F664D">
        <w:rPr>
          <w:sz w:val="22"/>
        </w:rPr>
        <w:t>52</w:t>
      </w:r>
      <w:r w:rsidR="00A815AC">
        <w:rPr>
          <w:sz w:val="22"/>
        </w:rPr>
        <w:t>)</w:t>
      </w:r>
      <w:r w:rsidR="00124CF3">
        <w:rPr>
          <w:sz w:val="22"/>
        </w:rPr>
        <w:t xml:space="preserve"> </w:t>
      </w:r>
      <w:r w:rsidR="00E973A5">
        <w:rPr>
          <w:sz w:val="22"/>
        </w:rPr>
        <w:t>se llevan los resultados más positivos</w:t>
      </w:r>
      <w:r w:rsidR="00391412" w:rsidRPr="002E586D">
        <w:rPr>
          <w:sz w:val="22"/>
        </w:rPr>
        <w:t>.</w:t>
      </w:r>
      <w:r w:rsidR="00D114CA" w:rsidRPr="002E586D">
        <w:rPr>
          <w:sz w:val="22"/>
        </w:rPr>
        <w:t xml:space="preserve"> </w:t>
      </w:r>
    </w:p>
    <w:p w:rsidR="001A787C" w:rsidRPr="002E586D" w:rsidRDefault="001A787C" w:rsidP="001A787C">
      <w:pPr>
        <w:rPr>
          <w:sz w:val="22"/>
        </w:rPr>
      </w:pPr>
      <w:r w:rsidRPr="002E586D">
        <w:rPr>
          <w:sz w:val="22"/>
        </w:rPr>
        <w:t>L</w:t>
      </w:r>
      <w:r w:rsidR="00C803C5" w:rsidRPr="002E586D">
        <w:rPr>
          <w:sz w:val="22"/>
        </w:rPr>
        <w:t xml:space="preserve">os </w:t>
      </w:r>
      <w:r w:rsidR="00C44437" w:rsidRPr="002E586D">
        <w:rPr>
          <w:sz w:val="22"/>
        </w:rPr>
        <w:t>resultados</w:t>
      </w:r>
      <w:r w:rsidR="00664545" w:rsidRPr="002E586D">
        <w:rPr>
          <w:sz w:val="22"/>
        </w:rPr>
        <w:t xml:space="preserve"> de los servicios </w:t>
      </w:r>
      <w:r w:rsidR="002F664D">
        <w:rPr>
          <w:sz w:val="22"/>
          <w:u w:val="single"/>
        </w:rPr>
        <w:t>peor</w:t>
      </w:r>
      <w:r w:rsidR="00664545" w:rsidRPr="002E586D">
        <w:rPr>
          <w:sz w:val="22"/>
          <w:u w:val="single"/>
        </w:rPr>
        <w:t xml:space="preserve"> valorados</w:t>
      </w:r>
      <w:r w:rsidR="00664545" w:rsidRPr="002E586D">
        <w:rPr>
          <w:sz w:val="22"/>
        </w:rPr>
        <w:t xml:space="preserve"> son</w:t>
      </w:r>
      <w:r w:rsidRPr="002E586D">
        <w:rPr>
          <w:sz w:val="22"/>
        </w:rPr>
        <w:t>:</w:t>
      </w:r>
    </w:p>
    <w:p w:rsidR="001A787C" w:rsidRPr="002E586D" w:rsidRDefault="001A787C" w:rsidP="001A787C">
      <w:pPr>
        <w:numPr>
          <w:ilvl w:val="0"/>
          <w:numId w:val="7"/>
        </w:numPr>
        <w:rPr>
          <w:sz w:val="22"/>
        </w:rPr>
      </w:pPr>
      <w:r w:rsidRPr="002E586D">
        <w:rPr>
          <w:sz w:val="22"/>
        </w:rPr>
        <w:t xml:space="preserve">Mayoristas: </w:t>
      </w:r>
    </w:p>
    <w:p w:rsidR="008D72DF" w:rsidRDefault="00B90204" w:rsidP="008D72DF">
      <w:pPr>
        <w:numPr>
          <w:ilvl w:val="2"/>
          <w:numId w:val="7"/>
        </w:numPr>
        <w:rPr>
          <w:sz w:val="22"/>
        </w:rPr>
      </w:pPr>
      <w:r>
        <w:rPr>
          <w:sz w:val="22"/>
        </w:rPr>
        <w:t xml:space="preserve">Los </w:t>
      </w:r>
      <w:r w:rsidR="00124CF3">
        <w:rPr>
          <w:sz w:val="22"/>
        </w:rPr>
        <w:t xml:space="preserve">aparcamientos </w:t>
      </w:r>
      <w:r w:rsidR="008E1C2B" w:rsidRPr="002E586D">
        <w:rPr>
          <w:sz w:val="22"/>
        </w:rPr>
        <w:t>(</w:t>
      </w:r>
      <w:r w:rsidR="00012A9E">
        <w:rPr>
          <w:sz w:val="22"/>
        </w:rPr>
        <w:t>6</w:t>
      </w:r>
      <w:r w:rsidR="002F664D">
        <w:rPr>
          <w:sz w:val="22"/>
        </w:rPr>
        <w:t>2</w:t>
      </w:r>
      <w:r w:rsidR="008D72DF">
        <w:rPr>
          <w:sz w:val="22"/>
        </w:rPr>
        <w:t>,</w:t>
      </w:r>
      <w:r w:rsidR="002F664D">
        <w:rPr>
          <w:sz w:val="22"/>
        </w:rPr>
        <w:t>73</w:t>
      </w:r>
      <w:r w:rsidR="008E1C2B" w:rsidRPr="002E586D">
        <w:rPr>
          <w:sz w:val="22"/>
        </w:rPr>
        <w:t>)</w:t>
      </w:r>
      <w:r w:rsidR="00CE0719">
        <w:rPr>
          <w:sz w:val="22"/>
        </w:rPr>
        <w:t>.</w:t>
      </w:r>
    </w:p>
    <w:p w:rsidR="00E973A5" w:rsidRPr="008D72DF" w:rsidRDefault="002F664D" w:rsidP="008D72DF">
      <w:pPr>
        <w:numPr>
          <w:ilvl w:val="2"/>
          <w:numId w:val="7"/>
        </w:numPr>
        <w:rPr>
          <w:sz w:val="22"/>
        </w:rPr>
      </w:pPr>
      <w:r>
        <w:rPr>
          <w:sz w:val="22"/>
        </w:rPr>
        <w:t>Formación</w:t>
      </w:r>
      <w:r w:rsidR="00124CF3">
        <w:rPr>
          <w:sz w:val="22"/>
        </w:rPr>
        <w:t xml:space="preserve"> </w:t>
      </w:r>
      <w:r w:rsidR="008D72DF" w:rsidRPr="002E586D">
        <w:rPr>
          <w:sz w:val="22"/>
        </w:rPr>
        <w:t>(</w:t>
      </w:r>
      <w:r w:rsidR="00012A9E">
        <w:rPr>
          <w:sz w:val="22"/>
        </w:rPr>
        <w:t>6</w:t>
      </w:r>
      <w:r>
        <w:rPr>
          <w:sz w:val="22"/>
        </w:rPr>
        <w:t>6</w:t>
      </w:r>
      <w:r w:rsidR="008D72DF" w:rsidRPr="002E586D">
        <w:rPr>
          <w:sz w:val="22"/>
        </w:rPr>
        <w:t>,</w:t>
      </w:r>
      <w:r>
        <w:rPr>
          <w:sz w:val="22"/>
        </w:rPr>
        <w:t>2</w:t>
      </w:r>
      <w:r w:rsidR="004248A6">
        <w:rPr>
          <w:sz w:val="22"/>
        </w:rPr>
        <w:t>9</w:t>
      </w:r>
      <w:r w:rsidR="008D72DF" w:rsidRPr="002E586D">
        <w:rPr>
          <w:sz w:val="22"/>
        </w:rPr>
        <w:t>)</w:t>
      </w:r>
      <w:r w:rsidR="00CE0719">
        <w:rPr>
          <w:sz w:val="22"/>
        </w:rPr>
        <w:t>.</w:t>
      </w:r>
    </w:p>
    <w:p w:rsidR="001A787C" w:rsidRPr="002E586D" w:rsidRDefault="00012A9E" w:rsidP="001A787C">
      <w:pPr>
        <w:numPr>
          <w:ilvl w:val="2"/>
          <w:numId w:val="7"/>
        </w:numPr>
        <w:rPr>
          <w:sz w:val="22"/>
        </w:rPr>
      </w:pPr>
      <w:r>
        <w:rPr>
          <w:sz w:val="22"/>
        </w:rPr>
        <w:t>L</w:t>
      </w:r>
      <w:r w:rsidR="004248A6">
        <w:rPr>
          <w:sz w:val="22"/>
        </w:rPr>
        <w:t>os horarios</w:t>
      </w:r>
      <w:r w:rsidR="00124CF3">
        <w:rPr>
          <w:sz w:val="22"/>
        </w:rPr>
        <w:t xml:space="preserve"> </w:t>
      </w:r>
      <w:r w:rsidR="00E973A5">
        <w:rPr>
          <w:sz w:val="22"/>
        </w:rPr>
        <w:t>(</w:t>
      </w:r>
      <w:r>
        <w:rPr>
          <w:sz w:val="22"/>
        </w:rPr>
        <w:t>6</w:t>
      </w:r>
      <w:r w:rsidR="004248A6">
        <w:rPr>
          <w:sz w:val="22"/>
        </w:rPr>
        <w:t>6</w:t>
      </w:r>
      <w:r w:rsidR="00E973A5">
        <w:rPr>
          <w:sz w:val="22"/>
        </w:rPr>
        <w:t>,</w:t>
      </w:r>
      <w:r w:rsidR="002F664D">
        <w:rPr>
          <w:sz w:val="22"/>
        </w:rPr>
        <w:t>36</w:t>
      </w:r>
      <w:r w:rsidR="00E973A5">
        <w:rPr>
          <w:sz w:val="22"/>
        </w:rPr>
        <w:t>)</w:t>
      </w:r>
      <w:r w:rsidR="003E7D50">
        <w:rPr>
          <w:sz w:val="22"/>
        </w:rPr>
        <w:t>.</w:t>
      </w:r>
    </w:p>
    <w:p w:rsidR="001A787C" w:rsidRPr="002E586D" w:rsidRDefault="001A787C" w:rsidP="001A787C">
      <w:pPr>
        <w:numPr>
          <w:ilvl w:val="0"/>
          <w:numId w:val="7"/>
        </w:numPr>
        <w:rPr>
          <w:sz w:val="22"/>
        </w:rPr>
      </w:pPr>
      <w:r w:rsidRPr="002E586D">
        <w:rPr>
          <w:sz w:val="22"/>
        </w:rPr>
        <w:t>Agricultores:</w:t>
      </w:r>
      <w:r w:rsidRPr="002E586D">
        <w:rPr>
          <w:sz w:val="22"/>
        </w:rPr>
        <w:tab/>
      </w:r>
    </w:p>
    <w:p w:rsidR="00732446" w:rsidRPr="00CB4E03" w:rsidRDefault="002F664D" w:rsidP="00732446">
      <w:pPr>
        <w:numPr>
          <w:ilvl w:val="2"/>
          <w:numId w:val="7"/>
        </w:numPr>
        <w:rPr>
          <w:sz w:val="22"/>
        </w:rPr>
      </w:pPr>
      <w:r>
        <w:rPr>
          <w:sz w:val="22"/>
        </w:rPr>
        <w:t>Las instalaciones</w:t>
      </w:r>
      <w:r w:rsidR="00732446">
        <w:rPr>
          <w:sz w:val="22"/>
        </w:rPr>
        <w:t xml:space="preserve"> (</w:t>
      </w:r>
      <w:r>
        <w:rPr>
          <w:sz w:val="22"/>
        </w:rPr>
        <w:t>52</w:t>
      </w:r>
      <w:r w:rsidR="00732446">
        <w:rPr>
          <w:sz w:val="22"/>
        </w:rPr>
        <w:t>,</w:t>
      </w:r>
      <w:r>
        <w:rPr>
          <w:sz w:val="22"/>
        </w:rPr>
        <w:t>17</w:t>
      </w:r>
      <w:r w:rsidR="00732446">
        <w:rPr>
          <w:sz w:val="22"/>
        </w:rPr>
        <w:t>).</w:t>
      </w:r>
    </w:p>
    <w:p w:rsidR="00CB4E03" w:rsidRDefault="002F664D" w:rsidP="00CB4E03">
      <w:pPr>
        <w:numPr>
          <w:ilvl w:val="2"/>
          <w:numId w:val="7"/>
        </w:numPr>
        <w:rPr>
          <w:sz w:val="22"/>
        </w:rPr>
      </w:pPr>
      <w:r>
        <w:rPr>
          <w:sz w:val="22"/>
        </w:rPr>
        <w:t>Formación</w:t>
      </w:r>
      <w:r w:rsidR="00124CF3">
        <w:rPr>
          <w:sz w:val="22"/>
        </w:rPr>
        <w:t xml:space="preserve"> </w:t>
      </w:r>
      <w:r w:rsidR="00124CF3" w:rsidRPr="002E586D">
        <w:rPr>
          <w:sz w:val="22"/>
        </w:rPr>
        <w:t>(</w:t>
      </w:r>
      <w:r>
        <w:rPr>
          <w:sz w:val="22"/>
        </w:rPr>
        <w:t>56</w:t>
      </w:r>
      <w:r w:rsidR="00124CF3">
        <w:rPr>
          <w:sz w:val="22"/>
        </w:rPr>
        <w:t>,</w:t>
      </w:r>
      <w:r>
        <w:rPr>
          <w:sz w:val="22"/>
        </w:rPr>
        <w:t>52</w:t>
      </w:r>
      <w:r w:rsidR="00124CF3">
        <w:rPr>
          <w:sz w:val="22"/>
        </w:rPr>
        <w:t>)</w:t>
      </w:r>
    </w:p>
    <w:p w:rsidR="004248A6" w:rsidRPr="00CB4E03" w:rsidRDefault="002F664D" w:rsidP="00CB4E03">
      <w:pPr>
        <w:numPr>
          <w:ilvl w:val="2"/>
          <w:numId w:val="7"/>
        </w:numPr>
        <w:rPr>
          <w:sz w:val="22"/>
        </w:rPr>
      </w:pPr>
      <w:r>
        <w:rPr>
          <w:sz w:val="22"/>
        </w:rPr>
        <w:t>Mantenimiento</w:t>
      </w:r>
      <w:r w:rsidR="004248A6">
        <w:rPr>
          <w:sz w:val="22"/>
        </w:rPr>
        <w:t xml:space="preserve"> (</w:t>
      </w:r>
      <w:r>
        <w:rPr>
          <w:sz w:val="22"/>
        </w:rPr>
        <w:t>58</w:t>
      </w:r>
      <w:r w:rsidR="004248A6">
        <w:rPr>
          <w:sz w:val="22"/>
        </w:rPr>
        <w:t>,</w:t>
      </w:r>
      <w:r>
        <w:rPr>
          <w:sz w:val="22"/>
        </w:rPr>
        <w:t>26</w:t>
      </w:r>
      <w:r w:rsidR="004248A6">
        <w:rPr>
          <w:sz w:val="22"/>
        </w:rPr>
        <w:t>)</w:t>
      </w:r>
    </w:p>
    <w:p w:rsidR="001A787C" w:rsidRPr="002E586D" w:rsidRDefault="001A787C" w:rsidP="001A787C">
      <w:pPr>
        <w:numPr>
          <w:ilvl w:val="0"/>
          <w:numId w:val="7"/>
        </w:numPr>
        <w:rPr>
          <w:sz w:val="22"/>
        </w:rPr>
      </w:pPr>
      <w:r w:rsidRPr="002E586D">
        <w:rPr>
          <w:sz w:val="22"/>
        </w:rPr>
        <w:t>Total Ponderado:</w:t>
      </w:r>
      <w:r w:rsidRPr="002E586D">
        <w:rPr>
          <w:sz w:val="22"/>
        </w:rPr>
        <w:tab/>
      </w:r>
      <w:r w:rsidR="002F664D">
        <w:rPr>
          <w:sz w:val="22"/>
        </w:rPr>
        <w:t>Las instalaciones</w:t>
      </w:r>
      <w:r w:rsidR="00124CF3">
        <w:rPr>
          <w:sz w:val="22"/>
        </w:rPr>
        <w:t xml:space="preserve"> </w:t>
      </w:r>
      <w:r w:rsidR="005239D4">
        <w:rPr>
          <w:sz w:val="22"/>
        </w:rPr>
        <w:t>(</w:t>
      </w:r>
      <w:r w:rsidR="003F1F4D">
        <w:rPr>
          <w:sz w:val="22"/>
        </w:rPr>
        <w:t>6</w:t>
      </w:r>
      <w:r w:rsidR="002F664D">
        <w:rPr>
          <w:sz w:val="22"/>
        </w:rPr>
        <w:t>3</w:t>
      </w:r>
      <w:r w:rsidR="00E13393" w:rsidRPr="002E586D">
        <w:rPr>
          <w:sz w:val="22"/>
        </w:rPr>
        <w:t>,</w:t>
      </w:r>
      <w:r w:rsidR="004248A6">
        <w:rPr>
          <w:sz w:val="22"/>
        </w:rPr>
        <w:t>1</w:t>
      </w:r>
      <w:r w:rsidR="002F664D">
        <w:rPr>
          <w:sz w:val="22"/>
        </w:rPr>
        <w:t>2</w:t>
      </w:r>
      <w:r w:rsidR="005239D4">
        <w:rPr>
          <w:sz w:val="22"/>
        </w:rPr>
        <w:t>)</w:t>
      </w:r>
      <w:r w:rsidR="003F6FB3" w:rsidRPr="002E586D">
        <w:rPr>
          <w:sz w:val="22"/>
        </w:rPr>
        <w:t>.</w:t>
      </w:r>
      <w:r w:rsidRPr="002E586D">
        <w:rPr>
          <w:sz w:val="22"/>
        </w:rPr>
        <w:t xml:space="preserve"> </w:t>
      </w:r>
    </w:p>
    <w:p w:rsidR="001A787C" w:rsidRPr="002E586D" w:rsidRDefault="001A787C" w:rsidP="001A787C">
      <w:pPr>
        <w:rPr>
          <w:sz w:val="22"/>
        </w:rPr>
      </w:pPr>
    </w:p>
    <w:p w:rsidR="001A787C" w:rsidRPr="002E586D" w:rsidRDefault="001A787C" w:rsidP="001A787C">
      <w:pPr>
        <w:rPr>
          <w:sz w:val="22"/>
        </w:rPr>
      </w:pPr>
      <w:r w:rsidRPr="002E586D">
        <w:rPr>
          <w:sz w:val="22"/>
        </w:rPr>
        <w:t xml:space="preserve">Los resultados </w:t>
      </w:r>
      <w:r w:rsidR="00742D8B" w:rsidRPr="002E586D">
        <w:rPr>
          <w:sz w:val="22"/>
        </w:rPr>
        <w:t xml:space="preserve">de los servicios </w:t>
      </w:r>
      <w:r w:rsidR="00742D8B" w:rsidRPr="004248A6">
        <w:rPr>
          <w:sz w:val="22"/>
          <w:u w:val="single"/>
        </w:rPr>
        <w:t>m</w:t>
      </w:r>
      <w:r w:rsidR="00533D1E" w:rsidRPr="004248A6">
        <w:rPr>
          <w:sz w:val="22"/>
          <w:u w:val="single"/>
        </w:rPr>
        <w:t>ejor</w:t>
      </w:r>
      <w:r w:rsidR="00742D8B" w:rsidRPr="004248A6">
        <w:rPr>
          <w:sz w:val="22"/>
          <w:u w:val="single"/>
        </w:rPr>
        <w:t xml:space="preserve"> valorados</w:t>
      </w:r>
      <w:r w:rsidR="00742D8B" w:rsidRPr="002E586D">
        <w:rPr>
          <w:sz w:val="22"/>
        </w:rPr>
        <w:t xml:space="preserve"> son</w:t>
      </w:r>
      <w:r w:rsidRPr="002E586D">
        <w:rPr>
          <w:sz w:val="22"/>
        </w:rPr>
        <w:t>:</w:t>
      </w:r>
    </w:p>
    <w:p w:rsidR="001A787C" w:rsidRPr="002E586D" w:rsidRDefault="001A787C" w:rsidP="001A787C">
      <w:pPr>
        <w:numPr>
          <w:ilvl w:val="0"/>
          <w:numId w:val="7"/>
        </w:numPr>
        <w:rPr>
          <w:sz w:val="22"/>
        </w:rPr>
      </w:pPr>
      <w:r w:rsidRPr="002E586D">
        <w:rPr>
          <w:sz w:val="22"/>
        </w:rPr>
        <w:t xml:space="preserve">Mayoristas: </w:t>
      </w:r>
    </w:p>
    <w:p w:rsidR="00D06168" w:rsidRPr="004248A6" w:rsidRDefault="00D06168" w:rsidP="00D06168">
      <w:pPr>
        <w:numPr>
          <w:ilvl w:val="2"/>
          <w:numId w:val="7"/>
        </w:numPr>
        <w:rPr>
          <w:sz w:val="22"/>
        </w:rPr>
      </w:pPr>
      <w:r>
        <w:rPr>
          <w:sz w:val="22"/>
        </w:rPr>
        <w:t xml:space="preserve">Personal </w:t>
      </w:r>
      <w:r w:rsidRPr="002E586D">
        <w:rPr>
          <w:sz w:val="22"/>
        </w:rPr>
        <w:t>(</w:t>
      </w:r>
      <w:r>
        <w:rPr>
          <w:sz w:val="22"/>
        </w:rPr>
        <w:t>83</w:t>
      </w:r>
      <w:r w:rsidRPr="002E586D">
        <w:rPr>
          <w:sz w:val="22"/>
        </w:rPr>
        <w:t>,</w:t>
      </w:r>
      <w:r>
        <w:rPr>
          <w:sz w:val="22"/>
        </w:rPr>
        <w:t>33</w:t>
      </w:r>
      <w:r w:rsidRPr="002E586D">
        <w:rPr>
          <w:sz w:val="22"/>
        </w:rPr>
        <w:t>)</w:t>
      </w:r>
    </w:p>
    <w:p w:rsidR="002F664D" w:rsidRDefault="002F664D" w:rsidP="002F664D">
      <w:pPr>
        <w:numPr>
          <w:ilvl w:val="2"/>
          <w:numId w:val="7"/>
        </w:numPr>
        <w:rPr>
          <w:sz w:val="22"/>
        </w:rPr>
      </w:pPr>
      <w:r>
        <w:rPr>
          <w:sz w:val="22"/>
        </w:rPr>
        <w:t>Recogida selectiva (81,86)</w:t>
      </w:r>
    </w:p>
    <w:p w:rsidR="004248A6" w:rsidRDefault="002F664D" w:rsidP="005239D4">
      <w:pPr>
        <w:numPr>
          <w:ilvl w:val="2"/>
          <w:numId w:val="7"/>
        </w:numPr>
        <w:rPr>
          <w:sz w:val="22"/>
        </w:rPr>
      </w:pPr>
      <w:r>
        <w:rPr>
          <w:sz w:val="22"/>
        </w:rPr>
        <w:t>Suministros agua, luz y frío</w:t>
      </w:r>
      <w:r w:rsidR="004248A6">
        <w:rPr>
          <w:sz w:val="22"/>
        </w:rPr>
        <w:t xml:space="preserve"> (</w:t>
      </w:r>
      <w:r>
        <w:rPr>
          <w:sz w:val="22"/>
        </w:rPr>
        <w:t>80</w:t>
      </w:r>
      <w:r w:rsidR="004248A6">
        <w:rPr>
          <w:sz w:val="22"/>
        </w:rPr>
        <w:t>,</w:t>
      </w:r>
      <w:r>
        <w:rPr>
          <w:sz w:val="22"/>
        </w:rPr>
        <w:t>00</w:t>
      </w:r>
      <w:r w:rsidR="004248A6">
        <w:rPr>
          <w:sz w:val="22"/>
        </w:rPr>
        <w:t>)</w:t>
      </w:r>
    </w:p>
    <w:p w:rsidR="005239D4" w:rsidRPr="004248A6" w:rsidRDefault="005239D4" w:rsidP="00D06168">
      <w:pPr>
        <w:ind w:left="2160"/>
        <w:rPr>
          <w:sz w:val="22"/>
        </w:rPr>
      </w:pPr>
    </w:p>
    <w:p w:rsidR="00732446" w:rsidRPr="002E586D" w:rsidRDefault="00732446" w:rsidP="00732446">
      <w:pPr>
        <w:numPr>
          <w:ilvl w:val="0"/>
          <w:numId w:val="7"/>
        </w:numPr>
        <w:rPr>
          <w:sz w:val="22"/>
        </w:rPr>
      </w:pPr>
      <w:r w:rsidRPr="002E586D">
        <w:rPr>
          <w:sz w:val="22"/>
        </w:rPr>
        <w:t>Agricultores:</w:t>
      </w:r>
      <w:r w:rsidRPr="002E586D">
        <w:rPr>
          <w:sz w:val="22"/>
        </w:rPr>
        <w:tab/>
      </w:r>
    </w:p>
    <w:p w:rsidR="002F664D" w:rsidRPr="002F664D" w:rsidRDefault="002F664D" w:rsidP="002F664D">
      <w:pPr>
        <w:numPr>
          <w:ilvl w:val="2"/>
          <w:numId w:val="7"/>
        </w:numPr>
        <w:rPr>
          <w:sz w:val="22"/>
        </w:rPr>
      </w:pPr>
      <w:r>
        <w:rPr>
          <w:sz w:val="22"/>
        </w:rPr>
        <w:t>Limpieza (80,91</w:t>
      </w:r>
      <w:r w:rsidRPr="002E586D">
        <w:rPr>
          <w:sz w:val="22"/>
        </w:rPr>
        <w:t>)</w:t>
      </w:r>
      <w:r>
        <w:rPr>
          <w:sz w:val="22"/>
        </w:rPr>
        <w:t>.</w:t>
      </w:r>
    </w:p>
    <w:p w:rsidR="004248A6" w:rsidRPr="004248A6" w:rsidRDefault="002F664D" w:rsidP="004248A6">
      <w:pPr>
        <w:numPr>
          <w:ilvl w:val="2"/>
          <w:numId w:val="7"/>
        </w:numPr>
        <w:rPr>
          <w:sz w:val="22"/>
        </w:rPr>
      </w:pPr>
      <w:r>
        <w:rPr>
          <w:sz w:val="22"/>
        </w:rPr>
        <w:t xml:space="preserve">Personal </w:t>
      </w:r>
      <w:r w:rsidR="004248A6">
        <w:rPr>
          <w:sz w:val="22"/>
        </w:rPr>
        <w:t>(7</w:t>
      </w:r>
      <w:r>
        <w:rPr>
          <w:sz w:val="22"/>
        </w:rPr>
        <w:t>8</w:t>
      </w:r>
      <w:r w:rsidR="004248A6">
        <w:rPr>
          <w:sz w:val="22"/>
        </w:rPr>
        <w:t>,</w:t>
      </w:r>
      <w:r>
        <w:rPr>
          <w:sz w:val="22"/>
        </w:rPr>
        <w:t>2</w:t>
      </w:r>
      <w:r w:rsidR="004248A6">
        <w:rPr>
          <w:sz w:val="22"/>
        </w:rPr>
        <w:t>6)</w:t>
      </w:r>
    </w:p>
    <w:p w:rsidR="004248A6" w:rsidRDefault="004248A6" w:rsidP="00E17E5E">
      <w:pPr>
        <w:numPr>
          <w:ilvl w:val="2"/>
          <w:numId w:val="7"/>
        </w:numPr>
        <w:rPr>
          <w:sz w:val="22"/>
        </w:rPr>
      </w:pPr>
      <w:r>
        <w:rPr>
          <w:sz w:val="22"/>
        </w:rPr>
        <w:t xml:space="preserve">Suministros: Agua, luz y frío </w:t>
      </w:r>
      <w:r w:rsidR="002F664D">
        <w:rPr>
          <w:sz w:val="22"/>
        </w:rPr>
        <w:t xml:space="preserve">y recogida selectiva de residuos </w:t>
      </w:r>
      <w:r w:rsidRPr="002E586D">
        <w:rPr>
          <w:sz w:val="22"/>
        </w:rPr>
        <w:t>(7</w:t>
      </w:r>
      <w:r w:rsidR="002F664D">
        <w:rPr>
          <w:sz w:val="22"/>
        </w:rPr>
        <w:t>6</w:t>
      </w:r>
      <w:r w:rsidRPr="002E586D">
        <w:rPr>
          <w:sz w:val="22"/>
        </w:rPr>
        <w:t>,</w:t>
      </w:r>
      <w:r w:rsidR="002F664D">
        <w:rPr>
          <w:sz w:val="22"/>
        </w:rPr>
        <w:t>52</w:t>
      </w:r>
      <w:r>
        <w:rPr>
          <w:sz w:val="22"/>
        </w:rPr>
        <w:t xml:space="preserve">) </w:t>
      </w:r>
    </w:p>
    <w:p w:rsidR="001A787C" w:rsidRPr="005239D4" w:rsidRDefault="001A787C" w:rsidP="005239D4">
      <w:pPr>
        <w:numPr>
          <w:ilvl w:val="0"/>
          <w:numId w:val="7"/>
        </w:numPr>
        <w:rPr>
          <w:sz w:val="22"/>
        </w:rPr>
      </w:pPr>
      <w:r w:rsidRPr="005239D4">
        <w:rPr>
          <w:sz w:val="22"/>
        </w:rPr>
        <w:t>Total Ponderado:</w:t>
      </w:r>
      <w:r w:rsidRPr="005239D4">
        <w:rPr>
          <w:sz w:val="22"/>
        </w:rPr>
        <w:tab/>
      </w:r>
      <w:r w:rsidR="002F664D">
        <w:rPr>
          <w:sz w:val="22"/>
        </w:rPr>
        <w:t>Personal de Mercatenerife</w:t>
      </w:r>
      <w:r w:rsidR="00CE0719" w:rsidRPr="005239D4">
        <w:rPr>
          <w:sz w:val="22"/>
        </w:rPr>
        <w:t xml:space="preserve"> (</w:t>
      </w:r>
      <w:r w:rsidR="004248A6">
        <w:rPr>
          <w:sz w:val="22"/>
        </w:rPr>
        <w:t>8</w:t>
      </w:r>
      <w:r w:rsidR="002F664D">
        <w:rPr>
          <w:sz w:val="22"/>
        </w:rPr>
        <w:t>1</w:t>
      </w:r>
      <w:r w:rsidR="00CE0719" w:rsidRPr="005239D4">
        <w:rPr>
          <w:sz w:val="22"/>
        </w:rPr>
        <w:t>,</w:t>
      </w:r>
      <w:r w:rsidR="002F664D">
        <w:rPr>
          <w:sz w:val="22"/>
        </w:rPr>
        <w:t>8</w:t>
      </w:r>
      <w:r w:rsidR="004248A6">
        <w:rPr>
          <w:sz w:val="22"/>
        </w:rPr>
        <w:t>1</w:t>
      </w:r>
      <w:r w:rsidR="00CE0719" w:rsidRPr="005239D4">
        <w:rPr>
          <w:sz w:val="22"/>
        </w:rPr>
        <w:t>).</w:t>
      </w:r>
    </w:p>
    <w:p w:rsidR="002D716A" w:rsidRDefault="000E348B" w:rsidP="006B5A91">
      <w:r>
        <w:t xml:space="preserve"> </w:t>
      </w:r>
    </w:p>
    <w:p w:rsidR="001A787C" w:rsidRDefault="002D716A" w:rsidP="002D716A">
      <w:r>
        <w:br w:type="page"/>
      </w:r>
    </w:p>
    <w:p w:rsidR="00F57B98" w:rsidRPr="00786A15" w:rsidRDefault="00F57B98" w:rsidP="004C2EE1">
      <w:pPr>
        <w:pStyle w:val="Ttulo2"/>
        <w:numPr>
          <w:ilvl w:val="1"/>
          <w:numId w:val="2"/>
        </w:numPr>
        <w:rPr>
          <w:sz w:val="22"/>
          <w:szCs w:val="22"/>
        </w:rPr>
      </w:pPr>
      <w:bookmarkStart w:id="29" w:name="_Toc414260099"/>
      <w:r w:rsidRPr="00786A15">
        <w:rPr>
          <w:sz w:val="22"/>
          <w:szCs w:val="22"/>
        </w:rPr>
        <w:t>G</w:t>
      </w:r>
      <w:r w:rsidR="0062441F">
        <w:rPr>
          <w:sz w:val="22"/>
          <w:szCs w:val="22"/>
        </w:rPr>
        <w:t>ráficos y datos comparativos.</w:t>
      </w:r>
      <w:bookmarkEnd w:id="29"/>
    </w:p>
    <w:p w:rsidR="00713A29" w:rsidRPr="003E7D50" w:rsidRDefault="00301199" w:rsidP="006B5A91">
      <w:pPr>
        <w:rPr>
          <w:sz w:val="22"/>
        </w:rPr>
      </w:pPr>
      <w:r w:rsidRPr="003E7D50">
        <w:rPr>
          <w:sz w:val="22"/>
        </w:rPr>
        <w:t xml:space="preserve">La siguiente tabla muestra la comparación de los resultados obtenidos en cuanto a satisfacción de los últimos </w:t>
      </w:r>
      <w:r w:rsidR="009D3959" w:rsidRPr="003E7D50">
        <w:rPr>
          <w:sz w:val="22"/>
        </w:rPr>
        <w:t>cinco</w:t>
      </w:r>
      <w:r w:rsidRPr="003E7D50">
        <w:rPr>
          <w:sz w:val="22"/>
        </w:rPr>
        <w:t xml:space="preserve"> años</w:t>
      </w:r>
      <w:r w:rsidR="00211ED7">
        <w:rPr>
          <w:sz w:val="22"/>
        </w:rPr>
        <w:t xml:space="preserve"> de las diferentes preguntas realizadas</w:t>
      </w:r>
      <w:r w:rsidRPr="003E7D50">
        <w:rPr>
          <w:sz w:val="22"/>
        </w:rPr>
        <w:t xml:space="preserve">: </w:t>
      </w:r>
    </w:p>
    <w:p w:rsidR="00B106A9" w:rsidRDefault="00C9112E" w:rsidP="004C2EE1">
      <w:pPr>
        <w:pStyle w:val="Ttulo3"/>
        <w:numPr>
          <w:ilvl w:val="2"/>
          <w:numId w:val="2"/>
        </w:numPr>
      </w:pPr>
      <w:bookmarkStart w:id="30" w:name="_Toc414260100"/>
      <w:r>
        <w:t>Cuadro de s</w:t>
      </w:r>
      <w:r w:rsidR="001F7EDB">
        <w:t>atisfacción en los últimos cinco años.</w:t>
      </w:r>
      <w:bookmarkEnd w:id="30"/>
      <w:r w:rsidR="00984603">
        <w:t xml:space="preserve"> </w:t>
      </w:r>
    </w:p>
    <w:tbl>
      <w:tblPr>
        <w:tblW w:w="5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460"/>
        <w:gridCol w:w="1328"/>
        <w:gridCol w:w="1328"/>
        <w:gridCol w:w="1352"/>
        <w:gridCol w:w="1352"/>
        <w:gridCol w:w="1352"/>
      </w:tblGrid>
      <w:tr w:rsidR="00211ED7" w:rsidRPr="00211ED7" w:rsidTr="00211ED7">
        <w:trPr>
          <w:trHeight w:val="2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left"/>
              <w:rPr>
                <w:rFonts w:cs="Tahoma"/>
                <w:b/>
                <w:bCs/>
              </w:rPr>
            </w:pPr>
            <w:r w:rsidRPr="00211ED7">
              <w:rPr>
                <w:rFonts w:cs="Tahoma"/>
                <w:b/>
                <w:bCs/>
              </w:rPr>
              <w:t>Pregunta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left"/>
              <w:rPr>
                <w:rFonts w:cs="Tahoma"/>
                <w:b/>
                <w:bCs/>
              </w:rPr>
            </w:pPr>
            <w:r w:rsidRPr="00211ED7">
              <w:rPr>
                <w:rFonts w:cs="Tahoma"/>
                <w:b/>
                <w:bCs/>
              </w:rPr>
              <w:t>Pregunta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211ED7">
              <w:rPr>
                <w:rFonts w:cs="Tahoma"/>
                <w:b/>
                <w:bCs/>
              </w:rPr>
              <w:t>satisfacción 2017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211ED7">
              <w:rPr>
                <w:rFonts w:cs="Tahoma"/>
                <w:b/>
                <w:bCs/>
              </w:rPr>
              <w:t>satisfacción 2018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211ED7">
              <w:rPr>
                <w:rFonts w:cs="Tahoma"/>
                <w:b/>
                <w:bCs/>
              </w:rPr>
              <w:t>Satisfacción 2019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211ED7">
              <w:rPr>
                <w:rFonts w:cs="Tahoma"/>
                <w:b/>
                <w:bCs/>
              </w:rPr>
              <w:t>Satisfacción 2020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211ED7">
              <w:rPr>
                <w:rFonts w:cs="Tahoma"/>
                <w:b/>
                <w:bCs/>
              </w:rPr>
              <w:t>Satisfacción 2021</w:t>
            </w:r>
          </w:p>
        </w:tc>
      </w:tr>
      <w:tr w:rsidR="00211ED7" w:rsidRPr="00211ED7" w:rsidTr="00211ED7">
        <w:trPr>
          <w:trHeight w:val="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right"/>
              <w:rPr>
                <w:rFonts w:cs="Tahoma"/>
              </w:rPr>
            </w:pPr>
            <w:r w:rsidRPr="00211ED7">
              <w:rPr>
                <w:rFonts w:cs="Tahom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left"/>
              <w:rPr>
                <w:rFonts w:cs="Tahoma"/>
              </w:rPr>
            </w:pPr>
            <w:r w:rsidRPr="00211ED7">
              <w:rPr>
                <w:rFonts w:cs="Tahoma"/>
              </w:rPr>
              <w:t>instalaciones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71,06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211ED7">
              <w:rPr>
                <w:rFonts w:cs="Tahoma"/>
                <w:color w:val="9C0006"/>
              </w:rPr>
              <w:t>61,98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67,61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69,95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211ED7">
              <w:rPr>
                <w:rFonts w:cs="Tahoma"/>
                <w:color w:val="FF0000"/>
              </w:rPr>
              <w:t>63,12</w:t>
            </w:r>
          </w:p>
        </w:tc>
      </w:tr>
      <w:tr w:rsidR="00211ED7" w:rsidRPr="00211ED7" w:rsidTr="00211ED7">
        <w:trPr>
          <w:trHeight w:val="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right"/>
              <w:rPr>
                <w:rFonts w:cs="Tahoma"/>
              </w:rPr>
            </w:pPr>
            <w:r w:rsidRPr="00211ED7">
              <w:rPr>
                <w:rFonts w:cs="Tahoma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left"/>
              <w:rPr>
                <w:rFonts w:cs="Tahoma"/>
              </w:rPr>
            </w:pPr>
            <w:r w:rsidRPr="00211ED7">
              <w:rPr>
                <w:rFonts w:cs="Tahoma"/>
              </w:rPr>
              <w:t>aparcamiento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70,23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211ED7">
              <w:rPr>
                <w:rFonts w:cs="Tahoma"/>
                <w:color w:val="9C0006"/>
              </w:rPr>
              <w:t>53,51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211ED7">
              <w:rPr>
                <w:rFonts w:cs="Tahoma"/>
                <w:color w:val="FF0000"/>
              </w:rPr>
              <w:t>63,88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211ED7">
              <w:rPr>
                <w:rFonts w:cs="Tahoma"/>
                <w:color w:val="FF0000"/>
              </w:rPr>
              <w:t>66,15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211ED7">
              <w:rPr>
                <w:rFonts w:cs="Tahoma"/>
                <w:color w:val="FF0000"/>
              </w:rPr>
              <w:t>65,82</w:t>
            </w:r>
          </w:p>
        </w:tc>
      </w:tr>
      <w:tr w:rsidR="00211ED7" w:rsidRPr="00211ED7" w:rsidTr="00211ED7">
        <w:trPr>
          <w:trHeight w:val="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right"/>
              <w:rPr>
                <w:rFonts w:cs="Tahoma"/>
              </w:rPr>
            </w:pPr>
            <w:r w:rsidRPr="00211ED7">
              <w:rPr>
                <w:rFonts w:cs="Tahoma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left"/>
              <w:rPr>
                <w:rFonts w:cs="Tahoma"/>
              </w:rPr>
            </w:pPr>
            <w:r w:rsidRPr="00211ED7">
              <w:rPr>
                <w:rFonts w:cs="Tahoma"/>
              </w:rPr>
              <w:t>aseos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70,53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62,81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70,27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67,13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66,90</w:t>
            </w:r>
          </w:p>
        </w:tc>
      </w:tr>
      <w:tr w:rsidR="00211ED7" w:rsidRPr="00211ED7" w:rsidTr="00211ED7">
        <w:trPr>
          <w:trHeight w:val="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right"/>
              <w:rPr>
                <w:rFonts w:cs="Tahoma"/>
              </w:rPr>
            </w:pPr>
            <w:r w:rsidRPr="00211ED7">
              <w:rPr>
                <w:rFonts w:cs="Tahoma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left"/>
              <w:rPr>
                <w:rFonts w:cs="Tahoma"/>
              </w:rPr>
            </w:pPr>
            <w:r w:rsidRPr="00211ED7">
              <w:rPr>
                <w:rFonts w:cs="Tahoma"/>
              </w:rPr>
              <w:t>cafeterías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71,70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67,67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69,12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67,47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66,45</w:t>
            </w:r>
          </w:p>
        </w:tc>
      </w:tr>
      <w:tr w:rsidR="00211ED7" w:rsidRPr="00211ED7" w:rsidTr="00211ED7">
        <w:trPr>
          <w:trHeight w:val="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right"/>
              <w:rPr>
                <w:rFonts w:cs="Tahoma"/>
              </w:rPr>
            </w:pPr>
            <w:r w:rsidRPr="00211ED7">
              <w:rPr>
                <w:rFonts w:cs="Tahoma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left"/>
              <w:rPr>
                <w:rFonts w:cs="Tahoma"/>
              </w:rPr>
            </w:pPr>
            <w:r w:rsidRPr="00211ED7">
              <w:rPr>
                <w:rFonts w:cs="Tahoma"/>
              </w:rPr>
              <w:t>limpieza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77,59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73,67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76,23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78,19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78,36</w:t>
            </w:r>
          </w:p>
        </w:tc>
      </w:tr>
      <w:tr w:rsidR="00211ED7" w:rsidRPr="00211ED7" w:rsidTr="00211ED7">
        <w:trPr>
          <w:trHeight w:val="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right"/>
              <w:rPr>
                <w:rFonts w:cs="Tahoma"/>
              </w:rPr>
            </w:pPr>
            <w:r w:rsidRPr="00211ED7">
              <w:rPr>
                <w:rFonts w:cs="Tahoma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left"/>
              <w:rPr>
                <w:rFonts w:cs="Tahoma"/>
              </w:rPr>
            </w:pPr>
            <w:r w:rsidRPr="00211ED7">
              <w:rPr>
                <w:rFonts w:cs="Tahoma"/>
              </w:rPr>
              <w:t>seguridad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75,19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74,98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75,56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72,30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73,08</w:t>
            </w:r>
          </w:p>
        </w:tc>
      </w:tr>
      <w:tr w:rsidR="00211ED7" w:rsidRPr="00211ED7" w:rsidTr="00211ED7">
        <w:trPr>
          <w:trHeight w:val="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right"/>
              <w:rPr>
                <w:rFonts w:cs="Tahoma"/>
              </w:rPr>
            </w:pPr>
            <w:r w:rsidRPr="00211ED7">
              <w:rPr>
                <w:rFonts w:cs="Tahoma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left"/>
              <w:rPr>
                <w:rFonts w:cs="Tahoma"/>
              </w:rPr>
            </w:pPr>
            <w:r w:rsidRPr="00211ED7">
              <w:rPr>
                <w:rFonts w:cs="Tahoma"/>
              </w:rPr>
              <w:t>mantenimiento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69,11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69,08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68,05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211ED7">
              <w:rPr>
                <w:rFonts w:cs="Tahoma"/>
                <w:color w:val="FF0000"/>
              </w:rPr>
              <w:t>63,11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65,01</w:t>
            </w:r>
          </w:p>
        </w:tc>
      </w:tr>
      <w:tr w:rsidR="00211ED7" w:rsidRPr="00211ED7" w:rsidTr="00211ED7">
        <w:trPr>
          <w:trHeight w:val="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right"/>
              <w:rPr>
                <w:rFonts w:cs="Tahoma"/>
              </w:rPr>
            </w:pPr>
            <w:r w:rsidRPr="00211ED7">
              <w:rPr>
                <w:rFonts w:cs="Tahoma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left"/>
              <w:rPr>
                <w:rFonts w:cs="Tahoma"/>
              </w:rPr>
            </w:pPr>
            <w:r w:rsidRPr="00211ED7">
              <w:rPr>
                <w:rFonts w:cs="Tahoma"/>
              </w:rPr>
              <w:t>suministros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77,33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71,30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76,15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75,08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78,96</w:t>
            </w:r>
          </w:p>
        </w:tc>
      </w:tr>
      <w:tr w:rsidR="00211ED7" w:rsidRPr="00211ED7" w:rsidTr="00211ED7">
        <w:trPr>
          <w:trHeight w:val="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right"/>
              <w:rPr>
                <w:rFonts w:cs="Tahoma"/>
              </w:rPr>
            </w:pPr>
            <w:r w:rsidRPr="00211ED7">
              <w:rPr>
                <w:rFonts w:cs="Tahoma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left"/>
              <w:rPr>
                <w:rFonts w:cs="Tahoma"/>
              </w:rPr>
            </w:pPr>
            <w:r w:rsidRPr="00211ED7">
              <w:rPr>
                <w:rFonts w:cs="Tahoma"/>
              </w:rPr>
              <w:t>recogida selectiva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77,78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75,09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73,91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75,65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80,26</w:t>
            </w:r>
          </w:p>
        </w:tc>
      </w:tr>
      <w:tr w:rsidR="00211ED7" w:rsidRPr="00211ED7" w:rsidTr="00211ED7">
        <w:trPr>
          <w:trHeight w:val="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right"/>
              <w:rPr>
                <w:rFonts w:cs="Tahoma"/>
              </w:rPr>
            </w:pPr>
            <w:r w:rsidRPr="00211ED7">
              <w:rPr>
                <w:rFonts w:cs="Tahoma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left"/>
              <w:rPr>
                <w:rFonts w:cs="Tahoma"/>
              </w:rPr>
            </w:pPr>
            <w:r w:rsidRPr="00211ED7">
              <w:rPr>
                <w:rFonts w:cs="Tahoma"/>
              </w:rPr>
              <w:t>horarios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211ED7">
              <w:rPr>
                <w:rFonts w:cs="Tahoma"/>
                <w:color w:val="FF0000"/>
              </w:rPr>
              <w:t>65,40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211ED7">
              <w:rPr>
                <w:rFonts w:cs="Tahoma"/>
                <w:color w:val="9C0006"/>
              </w:rPr>
              <w:t>61,36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211ED7">
              <w:rPr>
                <w:rFonts w:cs="Tahoma"/>
                <w:color w:val="FF0000"/>
              </w:rPr>
              <w:t>64,17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211ED7">
              <w:rPr>
                <w:rFonts w:cs="Tahoma"/>
                <w:color w:val="FF0000"/>
              </w:rPr>
              <w:t>68,56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66,02</w:t>
            </w:r>
          </w:p>
        </w:tc>
      </w:tr>
      <w:tr w:rsidR="00211ED7" w:rsidRPr="00211ED7" w:rsidTr="00211ED7">
        <w:trPr>
          <w:trHeight w:val="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right"/>
              <w:rPr>
                <w:rFonts w:cs="Tahoma"/>
              </w:rPr>
            </w:pPr>
            <w:r w:rsidRPr="00211ED7">
              <w:rPr>
                <w:rFonts w:cs="Tahoma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left"/>
              <w:rPr>
                <w:rFonts w:cs="Tahoma"/>
              </w:rPr>
            </w:pPr>
            <w:r w:rsidRPr="00211ED7">
              <w:rPr>
                <w:rFonts w:cs="Tahoma"/>
              </w:rPr>
              <w:t>comunicación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69,91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66,51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69,90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71,42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70,33</w:t>
            </w:r>
          </w:p>
        </w:tc>
      </w:tr>
      <w:tr w:rsidR="00211ED7" w:rsidRPr="00211ED7" w:rsidTr="00211ED7">
        <w:trPr>
          <w:trHeight w:val="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right"/>
              <w:rPr>
                <w:rFonts w:cs="Tahoma"/>
              </w:rPr>
            </w:pPr>
            <w:r w:rsidRPr="00211ED7">
              <w:rPr>
                <w:rFonts w:cs="Tahoma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left"/>
              <w:rPr>
                <w:rFonts w:cs="Tahoma"/>
              </w:rPr>
            </w:pPr>
            <w:r w:rsidRPr="00211ED7">
              <w:rPr>
                <w:rFonts w:cs="Tahoma"/>
              </w:rPr>
              <w:t>formación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211ED7">
              <w:rPr>
                <w:rFonts w:cs="Tahoma"/>
                <w:color w:val="FF0000"/>
              </w:rPr>
              <w:t>66,37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66,82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66,76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70,00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211ED7">
              <w:rPr>
                <w:rFonts w:cs="Tahoma"/>
                <w:color w:val="FF0000"/>
              </w:rPr>
              <w:t>63,36</w:t>
            </w:r>
          </w:p>
        </w:tc>
      </w:tr>
      <w:tr w:rsidR="00211ED7" w:rsidRPr="00211ED7" w:rsidTr="00211ED7">
        <w:trPr>
          <w:trHeight w:val="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right"/>
              <w:rPr>
                <w:rFonts w:cs="Tahoma"/>
              </w:rPr>
            </w:pPr>
            <w:r w:rsidRPr="00211ED7">
              <w:rPr>
                <w:rFonts w:cs="Tahoma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D7" w:rsidRPr="00211ED7" w:rsidRDefault="00211ED7" w:rsidP="00211ED7">
            <w:pPr>
              <w:spacing w:after="0" w:line="240" w:lineRule="auto"/>
              <w:jc w:val="left"/>
              <w:rPr>
                <w:rFonts w:cs="Tahoma"/>
              </w:rPr>
            </w:pPr>
            <w:r w:rsidRPr="00211ED7">
              <w:rPr>
                <w:rFonts w:cs="Tahoma"/>
              </w:rPr>
              <w:t>personal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79,45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</w:rPr>
            </w:pPr>
            <w:r w:rsidRPr="00211ED7">
              <w:rPr>
                <w:rFonts w:cs="Tahoma"/>
              </w:rPr>
              <w:t>72,80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74,82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77,63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7" w:rsidRPr="00211ED7" w:rsidRDefault="00211ED7" w:rsidP="00211ED7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211ED7">
              <w:rPr>
                <w:rFonts w:cs="Tahoma"/>
                <w:color w:val="0070C0"/>
              </w:rPr>
              <w:t>81,81</w:t>
            </w:r>
          </w:p>
        </w:tc>
      </w:tr>
    </w:tbl>
    <w:p w:rsidR="00570BC2" w:rsidRDefault="00570BC2" w:rsidP="00570BC2"/>
    <w:p w:rsidR="009A548E" w:rsidRPr="000B5F57" w:rsidRDefault="00FF4E69" w:rsidP="00570BC2">
      <w:pPr>
        <w:rPr>
          <w:sz w:val="22"/>
        </w:rPr>
      </w:pPr>
      <w:r w:rsidRPr="000B5F57">
        <w:rPr>
          <w:sz w:val="22"/>
        </w:rPr>
        <w:t xml:space="preserve">Observamos que en líneas generales, los niveles de satisfacción </w:t>
      </w:r>
      <w:r w:rsidR="00072FED">
        <w:rPr>
          <w:sz w:val="22"/>
        </w:rPr>
        <w:t>han mejora</w:t>
      </w:r>
      <w:r w:rsidR="00787C68">
        <w:rPr>
          <w:sz w:val="22"/>
        </w:rPr>
        <w:t>do solamente en el Personal de Mercatenerife y recogida selectiva de residuos; manteniéndose en los servicios de limpieza.</w:t>
      </w:r>
      <w:r w:rsidR="008C7315">
        <w:rPr>
          <w:sz w:val="22"/>
        </w:rPr>
        <w:t xml:space="preserve"> Debemos reseñar el </w:t>
      </w:r>
      <w:r w:rsidR="00003598">
        <w:rPr>
          <w:sz w:val="22"/>
        </w:rPr>
        <w:t xml:space="preserve">descenso </w:t>
      </w:r>
      <w:r w:rsidR="008C7315">
        <w:rPr>
          <w:sz w:val="22"/>
        </w:rPr>
        <w:t xml:space="preserve">de los niveles de satisfacción </w:t>
      </w:r>
      <w:r w:rsidR="00D06168">
        <w:rPr>
          <w:sz w:val="22"/>
        </w:rPr>
        <w:t xml:space="preserve">en el resto de categorías en comparación </w:t>
      </w:r>
      <w:r w:rsidR="00003598">
        <w:rPr>
          <w:sz w:val="22"/>
        </w:rPr>
        <w:t>al año 20</w:t>
      </w:r>
      <w:r w:rsidR="00787C68">
        <w:rPr>
          <w:sz w:val="22"/>
        </w:rPr>
        <w:t>20</w:t>
      </w:r>
      <w:r w:rsidR="00003598">
        <w:rPr>
          <w:sz w:val="22"/>
        </w:rPr>
        <w:t>.</w:t>
      </w:r>
    </w:p>
    <w:p w:rsidR="00787C68" w:rsidRDefault="00E442C6" w:rsidP="0088040C">
      <w:pPr>
        <w:pStyle w:val="Ttulo3"/>
        <w:numPr>
          <w:ilvl w:val="2"/>
          <w:numId w:val="2"/>
        </w:numPr>
      </w:pPr>
      <w:bookmarkStart w:id="31" w:name="_Toc414260101"/>
      <w:r>
        <w:t>Cuadro</w:t>
      </w:r>
      <w:r w:rsidR="00922D51">
        <w:t xml:space="preserve"> </w:t>
      </w:r>
      <w:r w:rsidR="00916997">
        <w:t xml:space="preserve">de </w:t>
      </w:r>
      <w:r w:rsidR="00640B58">
        <w:t xml:space="preserve">satisfacción en los últimos </w:t>
      </w:r>
      <w:r w:rsidR="002A1ED9">
        <w:t>tres</w:t>
      </w:r>
      <w:r w:rsidR="00640B58">
        <w:t xml:space="preserve"> años.</w:t>
      </w:r>
      <w:bookmarkEnd w:id="31"/>
      <w:r w:rsidR="00640B58">
        <w:t xml:space="preserve"> </w:t>
      </w:r>
    </w:p>
    <w:tbl>
      <w:tblPr>
        <w:tblW w:w="8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1800"/>
        <w:gridCol w:w="1976"/>
        <w:gridCol w:w="1998"/>
        <w:gridCol w:w="1976"/>
      </w:tblGrid>
      <w:tr w:rsidR="00787C68" w:rsidRPr="00787C68" w:rsidTr="00072FED">
        <w:trPr>
          <w:trHeight w:val="28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left"/>
              <w:rPr>
                <w:rFonts w:cs="Tahoma"/>
                <w:b/>
                <w:bCs/>
              </w:rPr>
            </w:pPr>
            <w:r w:rsidRPr="00787C68">
              <w:rPr>
                <w:rFonts w:cs="Tahoma"/>
                <w:b/>
                <w:bCs/>
              </w:rPr>
              <w:t>Pregunta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left"/>
              <w:rPr>
                <w:rFonts w:cs="Tahoma"/>
                <w:b/>
                <w:bCs/>
              </w:rPr>
            </w:pPr>
            <w:r w:rsidRPr="00787C68">
              <w:rPr>
                <w:rFonts w:cs="Tahoma"/>
                <w:b/>
                <w:bCs/>
              </w:rPr>
              <w:t>Pregunta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787C68">
              <w:rPr>
                <w:rFonts w:cs="Tahoma"/>
                <w:b/>
                <w:bCs/>
              </w:rPr>
              <w:t>Satisfacción 2019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787C68">
              <w:rPr>
                <w:rFonts w:cs="Tahoma"/>
                <w:b/>
                <w:bCs/>
              </w:rPr>
              <w:t>Satisfacción 2020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787C68">
              <w:rPr>
                <w:rFonts w:cs="Tahoma"/>
                <w:b/>
                <w:bCs/>
              </w:rPr>
              <w:t>Satisfacción 2021</w:t>
            </w:r>
          </w:p>
        </w:tc>
      </w:tr>
      <w:tr w:rsidR="00787C68" w:rsidRPr="00787C68" w:rsidTr="00072FED">
        <w:trPr>
          <w:trHeight w:val="283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right"/>
              <w:rPr>
                <w:rFonts w:cs="Tahoma"/>
              </w:rPr>
            </w:pPr>
            <w:r w:rsidRPr="00787C68">
              <w:rPr>
                <w:rFonts w:cs="Tahom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left"/>
              <w:rPr>
                <w:rFonts w:cs="Tahoma"/>
              </w:rPr>
            </w:pPr>
            <w:r w:rsidRPr="00787C68">
              <w:rPr>
                <w:rFonts w:cs="Tahoma"/>
              </w:rPr>
              <w:t>instalaciones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67,61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69,95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787C68">
              <w:rPr>
                <w:rFonts w:cs="Tahoma"/>
                <w:color w:val="FF0000"/>
              </w:rPr>
              <w:t>63,12</w:t>
            </w:r>
          </w:p>
        </w:tc>
      </w:tr>
      <w:tr w:rsidR="00787C68" w:rsidRPr="00787C68" w:rsidTr="00072FED">
        <w:trPr>
          <w:trHeight w:val="283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right"/>
              <w:rPr>
                <w:rFonts w:cs="Tahoma"/>
              </w:rPr>
            </w:pPr>
            <w:r w:rsidRPr="00787C68">
              <w:rPr>
                <w:rFonts w:cs="Tahoma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left"/>
              <w:rPr>
                <w:rFonts w:cs="Tahoma"/>
              </w:rPr>
            </w:pPr>
            <w:r w:rsidRPr="00787C68">
              <w:rPr>
                <w:rFonts w:cs="Tahoma"/>
              </w:rPr>
              <w:t>aparcamiento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787C68">
              <w:rPr>
                <w:rFonts w:cs="Tahoma"/>
                <w:color w:val="FF0000"/>
              </w:rPr>
              <w:t>63,88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787C68">
              <w:rPr>
                <w:rFonts w:cs="Tahoma"/>
                <w:color w:val="FF0000"/>
              </w:rPr>
              <w:t>66,15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787C68">
              <w:rPr>
                <w:rFonts w:cs="Tahoma"/>
                <w:color w:val="FF0000"/>
              </w:rPr>
              <w:t>65,82</w:t>
            </w:r>
          </w:p>
        </w:tc>
      </w:tr>
      <w:tr w:rsidR="00787C68" w:rsidRPr="00787C68" w:rsidTr="00072FED">
        <w:trPr>
          <w:trHeight w:val="283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right"/>
              <w:rPr>
                <w:rFonts w:cs="Tahoma"/>
              </w:rPr>
            </w:pPr>
            <w:r w:rsidRPr="00787C68">
              <w:rPr>
                <w:rFonts w:cs="Tahom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left"/>
              <w:rPr>
                <w:rFonts w:cs="Tahoma"/>
              </w:rPr>
            </w:pPr>
            <w:r w:rsidRPr="00787C68">
              <w:rPr>
                <w:rFonts w:cs="Tahoma"/>
              </w:rPr>
              <w:t>aseos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70,27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67,13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66,90</w:t>
            </w:r>
          </w:p>
        </w:tc>
      </w:tr>
      <w:tr w:rsidR="00787C68" w:rsidRPr="00787C68" w:rsidTr="00072FED">
        <w:trPr>
          <w:trHeight w:val="283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right"/>
              <w:rPr>
                <w:rFonts w:cs="Tahoma"/>
              </w:rPr>
            </w:pPr>
            <w:r w:rsidRPr="00787C68">
              <w:rPr>
                <w:rFonts w:cs="Tahoma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left"/>
              <w:rPr>
                <w:rFonts w:cs="Tahoma"/>
              </w:rPr>
            </w:pPr>
            <w:r w:rsidRPr="00787C68">
              <w:rPr>
                <w:rFonts w:cs="Tahoma"/>
              </w:rPr>
              <w:t>cafeterías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69,12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67,47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66,45</w:t>
            </w:r>
          </w:p>
        </w:tc>
      </w:tr>
      <w:tr w:rsidR="00787C68" w:rsidRPr="00787C68" w:rsidTr="00072FED">
        <w:trPr>
          <w:trHeight w:val="283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right"/>
              <w:rPr>
                <w:rFonts w:cs="Tahoma"/>
              </w:rPr>
            </w:pPr>
            <w:r w:rsidRPr="00787C68">
              <w:rPr>
                <w:rFonts w:cs="Tahoma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left"/>
              <w:rPr>
                <w:rFonts w:cs="Tahoma"/>
              </w:rPr>
            </w:pPr>
            <w:r w:rsidRPr="00787C68">
              <w:rPr>
                <w:rFonts w:cs="Tahoma"/>
              </w:rPr>
              <w:t>limpieza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787C68">
              <w:rPr>
                <w:rFonts w:cs="Tahoma"/>
                <w:color w:val="0070C0"/>
              </w:rPr>
              <w:t>76,23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787C68">
              <w:rPr>
                <w:rFonts w:cs="Tahoma"/>
                <w:color w:val="0070C0"/>
              </w:rPr>
              <w:t>78,19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787C68">
              <w:rPr>
                <w:rFonts w:cs="Tahoma"/>
                <w:color w:val="0070C0"/>
              </w:rPr>
              <w:t>78,36</w:t>
            </w:r>
          </w:p>
        </w:tc>
      </w:tr>
      <w:tr w:rsidR="00787C68" w:rsidRPr="00787C68" w:rsidTr="00072FED">
        <w:trPr>
          <w:trHeight w:val="283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right"/>
              <w:rPr>
                <w:rFonts w:cs="Tahoma"/>
              </w:rPr>
            </w:pPr>
            <w:r w:rsidRPr="00787C68">
              <w:rPr>
                <w:rFonts w:cs="Tahoma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left"/>
              <w:rPr>
                <w:rFonts w:cs="Tahoma"/>
              </w:rPr>
            </w:pPr>
            <w:r w:rsidRPr="00787C68">
              <w:rPr>
                <w:rFonts w:cs="Tahoma"/>
              </w:rPr>
              <w:t>seguridad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787C68">
              <w:rPr>
                <w:rFonts w:cs="Tahoma"/>
                <w:color w:val="0070C0"/>
              </w:rPr>
              <w:t>75,56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72,30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73,08</w:t>
            </w:r>
          </w:p>
        </w:tc>
      </w:tr>
      <w:tr w:rsidR="00787C68" w:rsidRPr="00787C68" w:rsidTr="00072FED">
        <w:trPr>
          <w:trHeight w:val="283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right"/>
              <w:rPr>
                <w:rFonts w:cs="Tahoma"/>
              </w:rPr>
            </w:pPr>
            <w:r w:rsidRPr="00787C68">
              <w:rPr>
                <w:rFonts w:cs="Tahoma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left"/>
              <w:rPr>
                <w:rFonts w:cs="Tahoma"/>
              </w:rPr>
            </w:pPr>
            <w:r w:rsidRPr="00787C68">
              <w:rPr>
                <w:rFonts w:cs="Tahoma"/>
              </w:rPr>
              <w:t>mantenimiento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68,05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787C68">
              <w:rPr>
                <w:rFonts w:cs="Tahoma"/>
                <w:color w:val="FF0000"/>
              </w:rPr>
              <w:t>63,11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65,01</w:t>
            </w:r>
          </w:p>
        </w:tc>
      </w:tr>
      <w:tr w:rsidR="00787C68" w:rsidRPr="00787C68" w:rsidTr="00072FED">
        <w:trPr>
          <w:trHeight w:val="283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right"/>
              <w:rPr>
                <w:rFonts w:cs="Tahoma"/>
              </w:rPr>
            </w:pPr>
            <w:r w:rsidRPr="00787C68">
              <w:rPr>
                <w:rFonts w:cs="Tahoma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left"/>
              <w:rPr>
                <w:rFonts w:cs="Tahoma"/>
              </w:rPr>
            </w:pPr>
            <w:r w:rsidRPr="00787C68">
              <w:rPr>
                <w:rFonts w:cs="Tahoma"/>
              </w:rPr>
              <w:t>suministros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787C68">
              <w:rPr>
                <w:rFonts w:cs="Tahoma"/>
                <w:color w:val="0070C0"/>
              </w:rPr>
              <w:t>76,15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787C68">
              <w:rPr>
                <w:rFonts w:cs="Tahoma"/>
                <w:color w:val="0070C0"/>
              </w:rPr>
              <w:t>75,08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787C68">
              <w:rPr>
                <w:rFonts w:cs="Tahoma"/>
                <w:color w:val="0070C0"/>
              </w:rPr>
              <w:t>78,96</w:t>
            </w:r>
          </w:p>
        </w:tc>
      </w:tr>
      <w:tr w:rsidR="00787C68" w:rsidRPr="00787C68" w:rsidTr="00072FED">
        <w:trPr>
          <w:trHeight w:val="283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right"/>
              <w:rPr>
                <w:rFonts w:cs="Tahoma"/>
              </w:rPr>
            </w:pPr>
            <w:r w:rsidRPr="00787C68">
              <w:rPr>
                <w:rFonts w:cs="Tahom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left"/>
              <w:rPr>
                <w:rFonts w:cs="Tahoma"/>
              </w:rPr>
            </w:pPr>
            <w:r w:rsidRPr="00787C68">
              <w:rPr>
                <w:rFonts w:cs="Tahoma"/>
              </w:rPr>
              <w:t>recogida selectiva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73,91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787C68">
              <w:rPr>
                <w:rFonts w:cs="Tahoma"/>
                <w:color w:val="0070C0"/>
              </w:rPr>
              <w:t>75,65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787C68">
              <w:rPr>
                <w:rFonts w:cs="Tahoma"/>
                <w:color w:val="0070C0"/>
              </w:rPr>
              <w:t>80,26</w:t>
            </w:r>
          </w:p>
        </w:tc>
      </w:tr>
      <w:tr w:rsidR="00787C68" w:rsidRPr="00787C68" w:rsidTr="00072FED">
        <w:trPr>
          <w:trHeight w:val="283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right"/>
              <w:rPr>
                <w:rFonts w:cs="Tahoma"/>
              </w:rPr>
            </w:pPr>
            <w:r w:rsidRPr="00787C68">
              <w:rPr>
                <w:rFonts w:cs="Tahom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left"/>
              <w:rPr>
                <w:rFonts w:cs="Tahoma"/>
              </w:rPr>
            </w:pPr>
            <w:r w:rsidRPr="00787C68">
              <w:rPr>
                <w:rFonts w:cs="Tahoma"/>
              </w:rPr>
              <w:t>horarios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787C68">
              <w:rPr>
                <w:rFonts w:cs="Tahoma"/>
                <w:color w:val="FF0000"/>
              </w:rPr>
              <w:t>64,17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787C68">
              <w:rPr>
                <w:rFonts w:cs="Tahoma"/>
                <w:color w:val="FF0000"/>
              </w:rPr>
              <w:t>68,56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66,02</w:t>
            </w:r>
          </w:p>
        </w:tc>
      </w:tr>
      <w:tr w:rsidR="00787C68" w:rsidRPr="00787C68" w:rsidTr="00072FED">
        <w:trPr>
          <w:trHeight w:val="283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right"/>
              <w:rPr>
                <w:rFonts w:cs="Tahoma"/>
              </w:rPr>
            </w:pPr>
            <w:r w:rsidRPr="00787C68">
              <w:rPr>
                <w:rFonts w:cs="Tahoma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left"/>
              <w:rPr>
                <w:rFonts w:cs="Tahoma"/>
              </w:rPr>
            </w:pPr>
            <w:r w:rsidRPr="00787C68">
              <w:rPr>
                <w:rFonts w:cs="Tahoma"/>
              </w:rPr>
              <w:t>comunicación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69,90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71,42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70,33</w:t>
            </w:r>
          </w:p>
        </w:tc>
      </w:tr>
      <w:tr w:rsidR="00787C68" w:rsidRPr="00787C68" w:rsidTr="00072FED">
        <w:trPr>
          <w:trHeight w:val="283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right"/>
              <w:rPr>
                <w:rFonts w:cs="Tahoma"/>
              </w:rPr>
            </w:pPr>
            <w:r w:rsidRPr="00787C68">
              <w:rPr>
                <w:rFonts w:cs="Tahoma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left"/>
              <w:rPr>
                <w:rFonts w:cs="Tahoma"/>
              </w:rPr>
            </w:pPr>
            <w:r w:rsidRPr="00787C68">
              <w:rPr>
                <w:rFonts w:cs="Tahoma"/>
              </w:rPr>
              <w:t>formación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66,76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</w:rPr>
            </w:pPr>
            <w:r w:rsidRPr="00787C68">
              <w:rPr>
                <w:rFonts w:cs="Tahoma"/>
              </w:rPr>
              <w:t>70,00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787C68">
              <w:rPr>
                <w:rFonts w:cs="Tahoma"/>
                <w:color w:val="FF0000"/>
              </w:rPr>
              <w:t>63,36</w:t>
            </w:r>
          </w:p>
        </w:tc>
      </w:tr>
      <w:tr w:rsidR="00787C68" w:rsidRPr="00787C68" w:rsidTr="00072FED">
        <w:trPr>
          <w:trHeight w:val="283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right"/>
              <w:rPr>
                <w:rFonts w:cs="Tahoma"/>
              </w:rPr>
            </w:pPr>
            <w:r w:rsidRPr="00787C68">
              <w:rPr>
                <w:rFonts w:cs="Tahoma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68" w:rsidRPr="00787C68" w:rsidRDefault="00787C68" w:rsidP="00787C68">
            <w:pPr>
              <w:spacing w:after="0" w:line="240" w:lineRule="auto"/>
              <w:jc w:val="left"/>
              <w:rPr>
                <w:rFonts w:cs="Tahoma"/>
              </w:rPr>
            </w:pPr>
            <w:r w:rsidRPr="00787C68">
              <w:rPr>
                <w:rFonts w:cs="Tahoma"/>
              </w:rPr>
              <w:t>personal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787C68">
              <w:rPr>
                <w:rFonts w:cs="Tahoma"/>
                <w:color w:val="0070C0"/>
              </w:rPr>
              <w:t>74,82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787C68">
              <w:rPr>
                <w:rFonts w:cs="Tahoma"/>
                <w:color w:val="0070C0"/>
              </w:rPr>
              <w:t>77,63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68" w:rsidRPr="00787C68" w:rsidRDefault="00787C68" w:rsidP="00787C68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787C68">
              <w:rPr>
                <w:rFonts w:cs="Tahoma"/>
                <w:color w:val="0070C0"/>
              </w:rPr>
              <w:t>81,81</w:t>
            </w:r>
          </w:p>
        </w:tc>
      </w:tr>
    </w:tbl>
    <w:p w:rsidR="00F664AB" w:rsidRDefault="00F664AB" w:rsidP="006B5A91"/>
    <w:p w:rsidR="00DA61B6" w:rsidRDefault="00C44437" w:rsidP="00210D44">
      <w:pPr>
        <w:rPr>
          <w:sz w:val="22"/>
        </w:rPr>
      </w:pPr>
      <w:r w:rsidRPr="000B5F57">
        <w:rPr>
          <w:sz w:val="22"/>
        </w:rPr>
        <w:lastRenderedPageBreak/>
        <w:t>A continuación analizaremos</w:t>
      </w:r>
      <w:r w:rsidR="00210D44" w:rsidRPr="000B5F57">
        <w:rPr>
          <w:sz w:val="22"/>
        </w:rPr>
        <w:t xml:space="preserve"> la evolución</w:t>
      </w:r>
      <w:r w:rsidR="0042512C">
        <w:rPr>
          <w:sz w:val="22"/>
        </w:rPr>
        <w:t>,</w:t>
      </w:r>
      <w:r w:rsidR="00210D44" w:rsidRPr="000B5F57">
        <w:rPr>
          <w:sz w:val="22"/>
        </w:rPr>
        <w:t xml:space="preserve"> de los últimos tres años</w:t>
      </w:r>
      <w:r w:rsidR="0042512C">
        <w:rPr>
          <w:sz w:val="22"/>
        </w:rPr>
        <w:t>,</w:t>
      </w:r>
      <w:r w:rsidR="00210D44" w:rsidRPr="000B5F57">
        <w:rPr>
          <w:sz w:val="22"/>
        </w:rPr>
        <w:t xml:space="preserve"> en el grado de satisf</w:t>
      </w:r>
      <w:r w:rsidR="00CE58B7" w:rsidRPr="000B5F57">
        <w:rPr>
          <w:sz w:val="22"/>
        </w:rPr>
        <w:t>acción de las diferentes áreas, s</w:t>
      </w:r>
      <w:r w:rsidR="004159E5" w:rsidRPr="000B5F57">
        <w:rPr>
          <w:sz w:val="22"/>
        </w:rPr>
        <w:t>iendo la satisfacción d</w:t>
      </w:r>
      <w:r w:rsidR="00A6614C" w:rsidRPr="000B5F57">
        <w:rPr>
          <w:sz w:val="22"/>
        </w:rPr>
        <w:t xml:space="preserve">el </w:t>
      </w:r>
      <w:r w:rsidR="00787C68">
        <w:rPr>
          <w:sz w:val="22"/>
        </w:rPr>
        <w:t>Personal de Mercatenerife y recogida selectiva de residuos</w:t>
      </w:r>
      <w:r w:rsidR="00762740">
        <w:rPr>
          <w:sz w:val="22"/>
        </w:rPr>
        <w:t xml:space="preserve"> </w:t>
      </w:r>
      <w:r w:rsidR="00DA61B6">
        <w:rPr>
          <w:sz w:val="22"/>
        </w:rPr>
        <w:t>l</w:t>
      </w:r>
      <w:r w:rsidR="003611BC">
        <w:rPr>
          <w:sz w:val="22"/>
        </w:rPr>
        <w:t>os</w:t>
      </w:r>
      <w:r w:rsidR="00DA61B6">
        <w:rPr>
          <w:sz w:val="22"/>
        </w:rPr>
        <w:t xml:space="preserve"> que </w:t>
      </w:r>
      <w:r w:rsidR="00762740">
        <w:rPr>
          <w:sz w:val="22"/>
        </w:rPr>
        <w:t>han conseguido</w:t>
      </w:r>
      <w:r w:rsidR="003611BC">
        <w:rPr>
          <w:sz w:val="22"/>
        </w:rPr>
        <w:t xml:space="preserve"> sus</w:t>
      </w:r>
      <w:r w:rsidR="00DA61B6">
        <w:rPr>
          <w:sz w:val="22"/>
        </w:rPr>
        <w:t xml:space="preserve"> </w:t>
      </w:r>
      <w:r w:rsidR="004159E5" w:rsidRPr="000B5F57">
        <w:rPr>
          <w:sz w:val="22"/>
        </w:rPr>
        <w:t>valores más alto</w:t>
      </w:r>
      <w:r w:rsidR="00787C68">
        <w:rPr>
          <w:sz w:val="22"/>
        </w:rPr>
        <w:t>s</w:t>
      </w:r>
      <w:r w:rsidR="004159E5" w:rsidRPr="000B5F57">
        <w:rPr>
          <w:sz w:val="22"/>
        </w:rPr>
        <w:t xml:space="preserve"> </w:t>
      </w:r>
      <w:r w:rsidR="00762740">
        <w:rPr>
          <w:sz w:val="22"/>
        </w:rPr>
        <w:t xml:space="preserve">este año </w:t>
      </w:r>
      <w:r w:rsidR="004159E5" w:rsidRPr="000B5F57">
        <w:rPr>
          <w:sz w:val="22"/>
        </w:rPr>
        <w:t>20</w:t>
      </w:r>
      <w:r w:rsidR="00762740">
        <w:rPr>
          <w:sz w:val="22"/>
        </w:rPr>
        <w:t>2</w:t>
      </w:r>
      <w:r w:rsidR="00787C68">
        <w:rPr>
          <w:sz w:val="22"/>
        </w:rPr>
        <w:t>1</w:t>
      </w:r>
      <w:r w:rsidR="00762740">
        <w:rPr>
          <w:sz w:val="22"/>
        </w:rPr>
        <w:t>.</w:t>
      </w:r>
      <w:r w:rsidR="00DA61B6">
        <w:rPr>
          <w:sz w:val="22"/>
        </w:rPr>
        <w:t xml:space="preserve"> </w:t>
      </w:r>
    </w:p>
    <w:p w:rsidR="0062441F" w:rsidRPr="000B5F57" w:rsidRDefault="00787C68" w:rsidP="00210D44">
      <w:pPr>
        <w:rPr>
          <w:sz w:val="22"/>
        </w:rPr>
      </w:pPr>
      <w:r>
        <w:rPr>
          <w:sz w:val="22"/>
        </w:rPr>
        <w:t>Debemos reseñar el descenso de los niveles de satisfacción desde instalaciones, aparcamiento, horarios y formación con respecto al año 2020</w:t>
      </w:r>
      <w:r w:rsidR="00762740">
        <w:rPr>
          <w:sz w:val="22"/>
        </w:rPr>
        <w:t>.</w:t>
      </w:r>
    </w:p>
    <w:p w:rsidR="00210D44" w:rsidRDefault="0096063E" w:rsidP="004C2EE1">
      <w:pPr>
        <w:pStyle w:val="Ttulo3"/>
        <w:numPr>
          <w:ilvl w:val="2"/>
          <w:numId w:val="2"/>
        </w:numPr>
      </w:pPr>
      <w:bookmarkStart w:id="32" w:name="_Toc414260102"/>
      <w:r>
        <w:t xml:space="preserve">Gráfico de </w:t>
      </w:r>
      <w:r w:rsidR="00210D44" w:rsidRPr="007D0C2D">
        <w:t>Satisfacción</w:t>
      </w:r>
      <w:r w:rsidR="003E6E14" w:rsidRPr="007D0C2D">
        <w:t xml:space="preserve"> de </w:t>
      </w:r>
      <w:r w:rsidR="00916997">
        <w:t xml:space="preserve">las categorías de </w:t>
      </w:r>
      <w:r w:rsidR="003E6E14" w:rsidRPr="007D0C2D">
        <w:t>los últ</w:t>
      </w:r>
      <w:r w:rsidR="00E4362F" w:rsidRPr="007D0C2D">
        <w:t>imos tres años.</w:t>
      </w:r>
      <w:bookmarkEnd w:id="32"/>
    </w:p>
    <w:p w:rsidR="00937322" w:rsidRDefault="005A548D" w:rsidP="003611BC">
      <w:pPr>
        <w:jc w:val="center"/>
      </w:pPr>
      <w:r>
        <w:rPr>
          <w:noProof/>
        </w:rPr>
        <w:drawing>
          <wp:inline distT="0" distB="0" distL="0" distR="0">
            <wp:extent cx="5911850" cy="27559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234" w:rsidRDefault="0096063E" w:rsidP="0096063E">
      <w:pPr>
        <w:pStyle w:val="Ttulo3"/>
        <w:numPr>
          <w:ilvl w:val="2"/>
          <w:numId w:val="2"/>
        </w:numPr>
      </w:pPr>
      <w:r>
        <w:t xml:space="preserve">Gráfico de </w:t>
      </w:r>
      <w:r w:rsidR="006F4234" w:rsidRPr="007D0C2D">
        <w:t xml:space="preserve">Satisfacción de </w:t>
      </w:r>
      <w:r w:rsidR="00916997">
        <w:t xml:space="preserve">las categorías de </w:t>
      </w:r>
      <w:r w:rsidR="006F4234" w:rsidRPr="007D0C2D">
        <w:t>los últ</w:t>
      </w:r>
      <w:r>
        <w:t>imos cinco</w:t>
      </w:r>
      <w:r w:rsidR="006F4234" w:rsidRPr="007D0C2D">
        <w:t xml:space="preserve"> años.</w:t>
      </w:r>
    </w:p>
    <w:p w:rsidR="006F4234" w:rsidRDefault="005A548D" w:rsidP="00A81199">
      <w:pPr>
        <w:jc w:val="center"/>
      </w:pPr>
      <w:r>
        <w:rPr>
          <w:noProof/>
        </w:rPr>
        <w:drawing>
          <wp:inline distT="0" distB="0" distL="0" distR="0">
            <wp:extent cx="5908040" cy="3165475"/>
            <wp:effectExtent l="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16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089" w:rsidRDefault="004F7089" w:rsidP="00A81199">
      <w:pPr>
        <w:jc w:val="center"/>
      </w:pPr>
    </w:p>
    <w:p w:rsidR="004F7089" w:rsidRDefault="004F7089" w:rsidP="00A81199">
      <w:pPr>
        <w:jc w:val="center"/>
      </w:pPr>
    </w:p>
    <w:p w:rsidR="00B91552" w:rsidRDefault="008E79F6" w:rsidP="0096063E">
      <w:pPr>
        <w:pStyle w:val="Ttulo3"/>
        <w:numPr>
          <w:ilvl w:val="2"/>
          <w:numId w:val="2"/>
        </w:numPr>
      </w:pPr>
      <w:bookmarkStart w:id="33" w:name="_Toc414260104"/>
      <w:r>
        <w:t>V</w:t>
      </w:r>
      <w:r w:rsidR="00490D8A">
        <w:t>a</w:t>
      </w:r>
      <w:r w:rsidR="00283095" w:rsidRPr="0000412F">
        <w:t xml:space="preserve">riación </w:t>
      </w:r>
      <w:r w:rsidR="00472C27">
        <w:t>relativa</w:t>
      </w:r>
      <w:r w:rsidR="00283095" w:rsidRPr="0000412F">
        <w:t xml:space="preserve"> a la satisfacción</w:t>
      </w:r>
      <w:r w:rsidR="00F11502">
        <w:t xml:space="preserve"> </w:t>
      </w:r>
      <w:r w:rsidR="009756CD">
        <w:t>202</w:t>
      </w:r>
      <w:r w:rsidR="00072FED">
        <w:t>1</w:t>
      </w:r>
      <w:r w:rsidR="00287E17">
        <w:t>/20</w:t>
      </w:r>
      <w:bookmarkEnd w:id="33"/>
      <w:r w:rsidR="00072FED">
        <w:t>20</w:t>
      </w:r>
      <w:r w:rsidR="00E6045B">
        <w:t>.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1134"/>
        <w:gridCol w:w="1134"/>
        <w:gridCol w:w="1134"/>
      </w:tblGrid>
      <w:tr w:rsidR="008029AE" w:rsidRPr="000522EC" w:rsidTr="008029AE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0522EC">
              <w:rPr>
                <w:rFonts w:cs="Tahoma"/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</w:rPr>
            </w:pPr>
            <w:r w:rsidRPr="000522EC">
              <w:rPr>
                <w:rFonts w:cs="Tahoma"/>
                <w:b/>
                <w:bCs/>
                <w:sz w:val="16"/>
              </w:rPr>
              <w:t>Media Ponderada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</w:rPr>
            </w:pPr>
            <w:r w:rsidRPr="000522EC">
              <w:rPr>
                <w:rFonts w:cs="Tahoma"/>
                <w:b/>
                <w:bCs/>
                <w:sz w:val="16"/>
              </w:rPr>
              <w:t>Correlación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0522EC">
              <w:rPr>
                <w:rFonts w:cs="Tahoma"/>
                <w:b/>
                <w:bCs/>
                <w:sz w:val="16"/>
                <w:szCs w:val="16"/>
              </w:rPr>
              <w:t>Mayoristas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0522EC">
              <w:rPr>
                <w:rFonts w:cs="Tahoma"/>
                <w:b/>
                <w:bCs/>
                <w:sz w:val="16"/>
                <w:szCs w:val="16"/>
              </w:rPr>
              <w:t>Agricultores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0522EC">
              <w:rPr>
                <w:rFonts w:cs="Tahoma"/>
                <w:b/>
                <w:bCs/>
                <w:sz w:val="16"/>
                <w:szCs w:val="16"/>
              </w:rPr>
              <w:t>Media Ponderada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0522EC">
              <w:rPr>
                <w:rFonts w:cs="Tahoma"/>
                <w:b/>
                <w:bCs/>
                <w:sz w:val="16"/>
                <w:szCs w:val="16"/>
              </w:rPr>
              <w:t>Correlación</w:t>
            </w:r>
          </w:p>
        </w:tc>
      </w:tr>
      <w:tr w:rsidR="008029AE" w:rsidRPr="000522EC" w:rsidTr="008029AE">
        <w:trPr>
          <w:trHeight w:val="2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EC" w:rsidRPr="000522EC" w:rsidRDefault="000522EC" w:rsidP="000522EC">
            <w:pPr>
              <w:spacing w:after="0" w:line="240" w:lineRule="auto"/>
              <w:jc w:val="left"/>
              <w:rPr>
                <w:rFonts w:cs="Tahoma"/>
                <w:color w:val="000000"/>
              </w:rPr>
            </w:pPr>
            <w:r w:rsidRPr="000522EC">
              <w:rPr>
                <w:rFonts w:cs="Tahoma"/>
                <w:color w:val="000000"/>
              </w:rPr>
              <w:t xml:space="preserve">1. En términos generales </w:t>
            </w:r>
            <w:r w:rsidRPr="000522EC">
              <w:rPr>
                <w:rFonts w:cs="Tahoma"/>
                <w:b/>
                <w:bCs/>
                <w:color w:val="000000"/>
              </w:rPr>
              <w:t>instalaciones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</w:rPr>
            </w:pPr>
            <w:r w:rsidRPr="000522EC">
              <w:rPr>
                <w:rFonts w:cs="Tahoma"/>
              </w:rPr>
              <w:t>63,12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2EC" w:rsidRPr="00525D43" w:rsidRDefault="000522EC" w:rsidP="000522EC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525D43">
              <w:rPr>
                <w:rFonts w:cs="Tahoma"/>
                <w:color w:val="000000"/>
              </w:rPr>
              <w:t>36,92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  <w:r w:rsidRPr="000522EC">
              <w:rPr>
                <w:rFonts w:cs="Tahoma"/>
                <w:color w:val="FF0000"/>
              </w:rPr>
              <w:t>-20,83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  <w:r w:rsidRPr="000522EC">
              <w:rPr>
                <w:rFonts w:cs="Tahoma"/>
                <w:color w:val="FF0000"/>
              </w:rPr>
              <w:t>-6,83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  <w:r w:rsidRPr="000522EC">
              <w:rPr>
                <w:rFonts w:cs="Tahoma"/>
                <w:color w:val="FF0000"/>
              </w:rPr>
              <w:t>-43,94</w:t>
            </w:r>
          </w:p>
        </w:tc>
      </w:tr>
      <w:tr w:rsidR="008029AE" w:rsidRPr="000522EC" w:rsidTr="008029AE">
        <w:trPr>
          <w:trHeight w:val="2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EC" w:rsidRPr="000522EC" w:rsidRDefault="000522EC" w:rsidP="000522EC">
            <w:pPr>
              <w:spacing w:after="0" w:line="240" w:lineRule="auto"/>
              <w:jc w:val="left"/>
              <w:rPr>
                <w:rFonts w:cs="Tahoma"/>
                <w:color w:val="000000"/>
              </w:rPr>
            </w:pPr>
            <w:r w:rsidRPr="000522EC">
              <w:rPr>
                <w:rFonts w:cs="Tahoma"/>
                <w:color w:val="000000"/>
              </w:rPr>
              <w:t xml:space="preserve">2. Número y gestión de las plazas de </w:t>
            </w:r>
            <w:r w:rsidRPr="000522EC">
              <w:rPr>
                <w:rFonts w:cs="Tahoma"/>
                <w:b/>
                <w:bCs/>
                <w:color w:val="000000"/>
              </w:rPr>
              <w:t>aparcamiento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</w:rPr>
            </w:pPr>
            <w:r w:rsidRPr="000522EC">
              <w:rPr>
                <w:rFonts w:cs="Tahoma"/>
              </w:rPr>
              <w:t>65,82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2EC" w:rsidRPr="00525D43" w:rsidRDefault="000522EC" w:rsidP="000522EC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525D43">
              <w:rPr>
                <w:rFonts w:cs="Tahoma"/>
                <w:color w:val="000000"/>
              </w:rPr>
              <w:t>33,29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-39,07</w:t>
            </w:r>
          </w:p>
        </w:tc>
      </w:tr>
      <w:tr w:rsidR="008029AE" w:rsidRPr="000522EC" w:rsidTr="008029AE">
        <w:trPr>
          <w:trHeight w:val="2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EC" w:rsidRPr="000522EC" w:rsidRDefault="000522EC" w:rsidP="000522EC">
            <w:pPr>
              <w:spacing w:after="0" w:line="240" w:lineRule="auto"/>
              <w:jc w:val="left"/>
              <w:rPr>
                <w:rFonts w:cs="Tahoma"/>
                <w:color w:val="000000"/>
              </w:rPr>
            </w:pPr>
            <w:r w:rsidRPr="000522EC">
              <w:rPr>
                <w:rFonts w:cs="Tahoma"/>
                <w:color w:val="000000"/>
              </w:rPr>
              <w:t xml:space="preserve">3. Los </w:t>
            </w:r>
            <w:r w:rsidRPr="000522EC">
              <w:rPr>
                <w:rFonts w:cs="Tahoma"/>
                <w:b/>
                <w:bCs/>
                <w:color w:val="000000"/>
              </w:rPr>
              <w:t>aseos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</w:rPr>
            </w:pPr>
            <w:r w:rsidRPr="000522EC">
              <w:rPr>
                <w:rFonts w:cs="Tahoma"/>
              </w:rPr>
              <w:t>66,90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2EC" w:rsidRPr="00525D43" w:rsidRDefault="000522EC" w:rsidP="000522EC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525D43">
              <w:rPr>
                <w:rFonts w:cs="Tahoma"/>
                <w:color w:val="000000"/>
              </w:rPr>
              <w:t>36,46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  <w:r w:rsidRPr="000522EC">
              <w:rPr>
                <w:rFonts w:cs="Tahoma"/>
                <w:color w:val="FF0000"/>
              </w:rPr>
              <w:t>-1,71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-5,85</w:t>
            </w:r>
          </w:p>
        </w:tc>
      </w:tr>
      <w:tr w:rsidR="008029AE" w:rsidRPr="000522EC" w:rsidTr="008029AE">
        <w:trPr>
          <w:trHeight w:val="2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EC" w:rsidRPr="000522EC" w:rsidRDefault="000522EC" w:rsidP="000522EC">
            <w:pPr>
              <w:spacing w:after="0" w:line="240" w:lineRule="auto"/>
              <w:jc w:val="left"/>
              <w:rPr>
                <w:rFonts w:cs="Tahoma"/>
                <w:color w:val="000000"/>
              </w:rPr>
            </w:pPr>
            <w:r w:rsidRPr="000522EC">
              <w:rPr>
                <w:rFonts w:cs="Tahoma"/>
                <w:color w:val="000000"/>
              </w:rPr>
              <w:t xml:space="preserve">4. Las </w:t>
            </w:r>
            <w:r w:rsidRPr="000522EC">
              <w:rPr>
                <w:rFonts w:cs="Tahoma"/>
                <w:b/>
                <w:bCs/>
                <w:color w:val="000000"/>
              </w:rPr>
              <w:t>cafeterías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</w:rPr>
            </w:pPr>
            <w:r w:rsidRPr="000522EC">
              <w:rPr>
                <w:rFonts w:cs="Tahoma"/>
              </w:rPr>
              <w:t>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</w:rPr>
            </w:pPr>
            <w:r w:rsidRPr="000522EC">
              <w:rPr>
                <w:rFonts w:cs="Tahoma"/>
              </w:rPr>
              <w:t>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-14,38</w:t>
            </w:r>
          </w:p>
        </w:tc>
      </w:tr>
      <w:tr w:rsidR="008029AE" w:rsidRPr="000522EC" w:rsidTr="008029AE">
        <w:trPr>
          <w:trHeight w:val="2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EC" w:rsidRPr="000522EC" w:rsidRDefault="000522EC" w:rsidP="000522EC">
            <w:pPr>
              <w:spacing w:after="0" w:line="240" w:lineRule="auto"/>
              <w:jc w:val="left"/>
              <w:rPr>
                <w:rFonts w:cs="Tahoma"/>
                <w:color w:val="000000"/>
              </w:rPr>
            </w:pPr>
            <w:r w:rsidRPr="000522EC">
              <w:rPr>
                <w:rFonts w:cs="Tahoma"/>
                <w:color w:val="000000"/>
              </w:rPr>
              <w:t xml:space="preserve">5. Servicio de </w:t>
            </w:r>
            <w:r w:rsidRPr="000522EC">
              <w:rPr>
                <w:rFonts w:cs="Tahoma"/>
                <w:b/>
                <w:bCs/>
                <w:color w:val="000000"/>
              </w:rPr>
              <w:t>limpieza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78,36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0522EC">
              <w:rPr>
                <w:rFonts w:cs="Tahoma"/>
                <w:color w:val="9C0006"/>
              </w:rPr>
              <w:t>11,09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  <w:r w:rsidRPr="000522EC">
              <w:rPr>
                <w:rFonts w:cs="Tahoma"/>
                <w:color w:val="FF0000"/>
              </w:rPr>
              <w:t>-2,28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  <w:r w:rsidRPr="000522EC">
              <w:rPr>
                <w:rFonts w:cs="Tahoma"/>
                <w:color w:val="FF0000"/>
              </w:rPr>
              <w:t>-46,75</w:t>
            </w:r>
          </w:p>
        </w:tc>
      </w:tr>
      <w:tr w:rsidR="008029AE" w:rsidRPr="000522EC" w:rsidTr="008029AE">
        <w:trPr>
          <w:trHeight w:val="2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EC" w:rsidRPr="000522EC" w:rsidRDefault="000522EC" w:rsidP="000522EC">
            <w:pPr>
              <w:spacing w:after="0" w:line="240" w:lineRule="auto"/>
              <w:jc w:val="left"/>
              <w:rPr>
                <w:rFonts w:cs="Tahoma"/>
                <w:color w:val="000000"/>
              </w:rPr>
            </w:pPr>
            <w:r w:rsidRPr="000522EC">
              <w:rPr>
                <w:rFonts w:cs="Tahoma"/>
                <w:color w:val="000000"/>
              </w:rPr>
              <w:t xml:space="preserve">6. Servicio de </w:t>
            </w:r>
            <w:r w:rsidRPr="000522EC">
              <w:rPr>
                <w:rFonts w:cs="Tahoma"/>
                <w:b/>
                <w:bCs/>
                <w:color w:val="000000"/>
              </w:rPr>
              <w:t>seguridad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73,08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2EC" w:rsidRPr="00525D43" w:rsidRDefault="000522EC" w:rsidP="000522EC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525D43">
              <w:rPr>
                <w:rFonts w:cs="Tahoma"/>
                <w:color w:val="000000"/>
              </w:rPr>
              <w:t>39,06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-27,57</w:t>
            </w:r>
          </w:p>
        </w:tc>
      </w:tr>
      <w:tr w:rsidR="008029AE" w:rsidRPr="000522EC" w:rsidTr="008029AE">
        <w:trPr>
          <w:trHeight w:val="2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EC" w:rsidRPr="000522EC" w:rsidRDefault="000522EC" w:rsidP="000522EC">
            <w:pPr>
              <w:spacing w:after="0" w:line="240" w:lineRule="auto"/>
              <w:jc w:val="left"/>
              <w:rPr>
                <w:rFonts w:cs="Tahoma"/>
                <w:color w:val="000000"/>
              </w:rPr>
            </w:pPr>
            <w:r w:rsidRPr="000522EC">
              <w:rPr>
                <w:rFonts w:cs="Tahoma"/>
                <w:color w:val="000000"/>
              </w:rPr>
              <w:t xml:space="preserve">7. </w:t>
            </w:r>
            <w:r w:rsidRPr="000522EC">
              <w:rPr>
                <w:rFonts w:cs="Tahoma"/>
                <w:b/>
                <w:bCs/>
                <w:color w:val="000000"/>
              </w:rPr>
              <w:t>Mantenimiento</w:t>
            </w:r>
            <w:r w:rsidRPr="000522EC">
              <w:rPr>
                <w:rFonts w:cs="Tahoma"/>
                <w:color w:val="000000"/>
              </w:rPr>
              <w:t xml:space="preserve"> de las instalaciones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</w:rPr>
            </w:pPr>
            <w:r w:rsidRPr="000522EC">
              <w:rPr>
                <w:rFonts w:cs="Tahoma"/>
              </w:rPr>
              <w:t>65,01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</w:rPr>
            </w:pPr>
            <w:r w:rsidRPr="000522EC">
              <w:rPr>
                <w:rFonts w:cs="Tahoma"/>
              </w:rPr>
              <w:t>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-17,46</w:t>
            </w:r>
          </w:p>
        </w:tc>
      </w:tr>
      <w:tr w:rsidR="008029AE" w:rsidRPr="000522EC" w:rsidTr="008029AE">
        <w:trPr>
          <w:trHeight w:val="2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EC" w:rsidRPr="000522EC" w:rsidRDefault="000522EC" w:rsidP="000522EC">
            <w:pPr>
              <w:spacing w:after="0" w:line="240" w:lineRule="auto"/>
              <w:jc w:val="left"/>
              <w:rPr>
                <w:rFonts w:cs="Tahoma"/>
                <w:color w:val="000000"/>
              </w:rPr>
            </w:pPr>
            <w:r w:rsidRPr="000522EC">
              <w:rPr>
                <w:rFonts w:cs="Tahoma"/>
                <w:color w:val="000000"/>
              </w:rPr>
              <w:t xml:space="preserve">8. </w:t>
            </w:r>
            <w:r w:rsidRPr="000522EC">
              <w:rPr>
                <w:rFonts w:cs="Tahoma"/>
                <w:b/>
                <w:bCs/>
                <w:color w:val="000000"/>
              </w:rPr>
              <w:t>Suministro</w:t>
            </w:r>
            <w:r w:rsidRPr="000522EC">
              <w:rPr>
                <w:rFonts w:cs="Tahoma"/>
                <w:color w:val="000000"/>
              </w:rPr>
              <w:t xml:space="preserve"> de agua, luz y frío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78,96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0522EC">
              <w:rPr>
                <w:rFonts w:cs="Tahoma"/>
                <w:color w:val="9C0006"/>
              </w:rPr>
              <w:t>19,98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  <w:r w:rsidRPr="000522EC">
              <w:rPr>
                <w:rFonts w:cs="Tahoma"/>
                <w:color w:val="FF0000"/>
              </w:rPr>
              <w:t>-52,49</w:t>
            </w:r>
          </w:p>
        </w:tc>
      </w:tr>
      <w:tr w:rsidR="008029AE" w:rsidRPr="000522EC" w:rsidTr="008029AE">
        <w:trPr>
          <w:trHeight w:val="2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EC" w:rsidRPr="000522EC" w:rsidRDefault="000522EC" w:rsidP="000522EC">
            <w:pPr>
              <w:spacing w:after="0" w:line="240" w:lineRule="auto"/>
              <w:jc w:val="left"/>
              <w:rPr>
                <w:rFonts w:cs="Tahoma"/>
                <w:color w:val="000000"/>
              </w:rPr>
            </w:pPr>
            <w:r w:rsidRPr="000522EC">
              <w:rPr>
                <w:rFonts w:cs="Tahoma"/>
                <w:color w:val="000000"/>
              </w:rPr>
              <w:t xml:space="preserve">9. Sistema de </w:t>
            </w:r>
            <w:r w:rsidRPr="000522EC">
              <w:rPr>
                <w:rFonts w:cs="Tahoma"/>
                <w:b/>
                <w:bCs/>
                <w:color w:val="000000"/>
              </w:rPr>
              <w:t>recogida</w:t>
            </w:r>
            <w:r w:rsidRPr="000522EC">
              <w:rPr>
                <w:rFonts w:cs="Tahoma"/>
                <w:color w:val="000000"/>
              </w:rPr>
              <w:t xml:space="preserve"> </w:t>
            </w:r>
            <w:r w:rsidRPr="000522EC">
              <w:rPr>
                <w:rFonts w:cs="Tahoma"/>
                <w:b/>
                <w:bCs/>
                <w:color w:val="000000"/>
              </w:rPr>
              <w:t>selectiva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2EC" w:rsidRPr="00525D43" w:rsidRDefault="000522EC" w:rsidP="000522EC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525D43">
              <w:rPr>
                <w:rFonts w:cs="Tahoma"/>
                <w:color w:val="000000"/>
              </w:rPr>
              <w:t>37,63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-17,60</w:t>
            </w:r>
          </w:p>
        </w:tc>
      </w:tr>
      <w:tr w:rsidR="008029AE" w:rsidRPr="000522EC" w:rsidTr="008029AE">
        <w:trPr>
          <w:trHeight w:val="2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EC" w:rsidRPr="000522EC" w:rsidRDefault="000522EC" w:rsidP="000522EC">
            <w:pPr>
              <w:spacing w:after="0" w:line="240" w:lineRule="auto"/>
              <w:jc w:val="left"/>
              <w:rPr>
                <w:rFonts w:cs="Tahoma"/>
                <w:color w:val="000000"/>
              </w:rPr>
            </w:pPr>
            <w:r w:rsidRPr="000522EC">
              <w:rPr>
                <w:rFonts w:cs="Tahoma"/>
                <w:color w:val="000000"/>
              </w:rPr>
              <w:t xml:space="preserve">10. Los </w:t>
            </w:r>
            <w:r w:rsidRPr="000522EC">
              <w:rPr>
                <w:rFonts w:cs="Tahoma"/>
                <w:b/>
                <w:bCs/>
                <w:color w:val="000000"/>
              </w:rPr>
              <w:t>horarios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</w:rPr>
            </w:pPr>
            <w:r w:rsidRPr="000522EC">
              <w:rPr>
                <w:rFonts w:cs="Tahoma"/>
              </w:rPr>
              <w:t>66,02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2EC" w:rsidRPr="00525D43" w:rsidRDefault="000522EC" w:rsidP="000522EC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525D43">
              <w:rPr>
                <w:rFonts w:cs="Tahoma"/>
                <w:color w:val="000000"/>
              </w:rPr>
              <w:t>36,34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-43,63</w:t>
            </w:r>
          </w:p>
        </w:tc>
      </w:tr>
      <w:tr w:rsidR="008029AE" w:rsidRPr="000522EC" w:rsidTr="008029AE">
        <w:trPr>
          <w:trHeight w:val="2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EC" w:rsidRPr="000522EC" w:rsidRDefault="000522EC" w:rsidP="000522EC">
            <w:pPr>
              <w:spacing w:after="0" w:line="240" w:lineRule="auto"/>
              <w:jc w:val="left"/>
              <w:rPr>
                <w:rFonts w:cs="Tahoma"/>
                <w:color w:val="000000"/>
              </w:rPr>
            </w:pPr>
            <w:r w:rsidRPr="000522EC">
              <w:rPr>
                <w:rFonts w:cs="Tahoma"/>
                <w:color w:val="000000"/>
              </w:rPr>
              <w:t xml:space="preserve">11. Sistema de </w:t>
            </w:r>
            <w:r w:rsidRPr="000522EC">
              <w:rPr>
                <w:rFonts w:cs="Tahoma"/>
                <w:b/>
                <w:bCs/>
                <w:color w:val="000000"/>
              </w:rPr>
              <w:t>comunicación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</w:rPr>
            </w:pPr>
            <w:r w:rsidRPr="000522EC">
              <w:rPr>
                <w:rFonts w:cs="Tahoma"/>
              </w:rPr>
              <w:t>70,33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57,61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  <w:r w:rsidRPr="000522EC">
              <w:rPr>
                <w:rFonts w:cs="Tahoma"/>
                <w:color w:val="FF0000"/>
              </w:rPr>
              <w:t>-12,13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-29,35</w:t>
            </w:r>
          </w:p>
        </w:tc>
      </w:tr>
      <w:tr w:rsidR="008029AE" w:rsidRPr="000522EC" w:rsidTr="008029AE">
        <w:trPr>
          <w:trHeight w:val="2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EC" w:rsidRPr="000522EC" w:rsidRDefault="000522EC" w:rsidP="000522EC">
            <w:pPr>
              <w:spacing w:after="0" w:line="240" w:lineRule="auto"/>
              <w:jc w:val="left"/>
              <w:rPr>
                <w:rFonts w:cs="Tahoma"/>
                <w:color w:val="000000"/>
              </w:rPr>
            </w:pPr>
            <w:r w:rsidRPr="000522EC">
              <w:rPr>
                <w:rFonts w:cs="Tahoma"/>
                <w:color w:val="000000"/>
              </w:rPr>
              <w:t xml:space="preserve">12. Servicio de </w:t>
            </w:r>
            <w:r w:rsidRPr="000522EC">
              <w:rPr>
                <w:rFonts w:cs="Tahoma"/>
                <w:b/>
                <w:bCs/>
                <w:color w:val="000000"/>
              </w:rPr>
              <w:t>formación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</w:rPr>
            </w:pPr>
            <w:r w:rsidRPr="000522EC">
              <w:rPr>
                <w:rFonts w:cs="Tahoma"/>
              </w:rPr>
              <w:t>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</w:rPr>
            </w:pPr>
            <w:r w:rsidRPr="000522EC">
              <w:rPr>
                <w:rFonts w:cs="Tahoma"/>
              </w:rPr>
              <w:t>40,83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  <w:r w:rsidRPr="000522EC">
              <w:rPr>
                <w:rFonts w:cs="Tahoma"/>
                <w:color w:val="FF0000"/>
              </w:rPr>
              <w:t>-19,03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  <w:r w:rsidRPr="000522EC">
              <w:rPr>
                <w:rFonts w:cs="Tahoma"/>
                <w:color w:val="FF0000"/>
              </w:rPr>
              <w:t>-6,64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-34,13</w:t>
            </w:r>
          </w:p>
        </w:tc>
      </w:tr>
      <w:tr w:rsidR="008029AE" w:rsidRPr="000522EC" w:rsidTr="008029AE">
        <w:trPr>
          <w:trHeight w:val="2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EC" w:rsidRPr="000522EC" w:rsidRDefault="000522EC" w:rsidP="000522EC">
            <w:pPr>
              <w:spacing w:after="0" w:line="240" w:lineRule="auto"/>
              <w:jc w:val="left"/>
              <w:rPr>
                <w:rFonts w:cs="Tahoma"/>
                <w:color w:val="000000"/>
              </w:rPr>
            </w:pPr>
            <w:r w:rsidRPr="000522EC">
              <w:rPr>
                <w:rFonts w:cs="Tahoma"/>
                <w:color w:val="000000"/>
              </w:rPr>
              <w:t xml:space="preserve">13. </w:t>
            </w:r>
            <w:r w:rsidRPr="000522EC">
              <w:rPr>
                <w:rFonts w:cs="Tahoma"/>
                <w:b/>
                <w:bCs/>
                <w:color w:val="000000"/>
              </w:rPr>
              <w:t>Personal</w:t>
            </w:r>
            <w:r w:rsidRPr="000522EC">
              <w:rPr>
                <w:rFonts w:cs="Tahoma"/>
                <w:color w:val="000000"/>
              </w:rPr>
              <w:t xml:space="preserve"> de MERCATENERIFE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81,81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51,35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</w:rPr>
            </w:pPr>
            <w:r w:rsidRPr="000522EC">
              <w:rPr>
                <w:rFonts w:cs="Tahoma"/>
              </w:rPr>
              <w:t>-2,74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right"/>
              <w:rPr>
                <w:rFonts w:cs="Tahoma"/>
                <w:color w:val="0070C0"/>
              </w:rPr>
            </w:pPr>
            <w:r w:rsidRPr="000522EC">
              <w:rPr>
                <w:rFonts w:cs="Tahoma"/>
                <w:color w:val="0070C0"/>
              </w:rPr>
              <w:t>-0,86</w:t>
            </w:r>
          </w:p>
        </w:tc>
      </w:tr>
      <w:tr w:rsidR="008029AE" w:rsidRPr="000522EC" w:rsidTr="008029AE">
        <w:trPr>
          <w:trHeight w:val="24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left"/>
              <w:rPr>
                <w:rFonts w:cs="Tahoma"/>
              </w:rPr>
            </w:pPr>
            <w:r w:rsidRPr="000522EC">
              <w:rPr>
                <w:rFonts w:cs="Tahoma"/>
              </w:rPr>
              <w:t xml:space="preserve">14. Generales, nivel de </w:t>
            </w:r>
            <w:r w:rsidRPr="000522EC">
              <w:rPr>
                <w:rFonts w:cs="Tahoma"/>
                <w:b/>
                <w:bCs/>
              </w:rPr>
              <w:t>satisfacción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</w:rPr>
            </w:pPr>
            <w:r w:rsidRPr="000522EC">
              <w:rPr>
                <w:rFonts w:cs="Tahoma"/>
              </w:rPr>
              <w:t>70,55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0522EC">
              <w:rPr>
                <w:rFonts w:cs="Tahoma"/>
                <w:color w:val="9C0006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2EC" w:rsidRPr="000522EC" w:rsidRDefault="000522EC" w:rsidP="000522EC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0522EC">
              <w:rPr>
                <w:rFonts w:cs="Tahoma"/>
                <w:b/>
                <w:bCs/>
              </w:rPr>
              <w:t> </w:t>
            </w:r>
          </w:p>
        </w:tc>
      </w:tr>
    </w:tbl>
    <w:p w:rsidR="00C43524" w:rsidRDefault="00C43524" w:rsidP="00A041A2">
      <w:pPr>
        <w:rPr>
          <w:sz w:val="22"/>
        </w:rPr>
      </w:pPr>
    </w:p>
    <w:p w:rsidR="00003598" w:rsidRDefault="009A0138" w:rsidP="00922D51">
      <w:pPr>
        <w:rPr>
          <w:sz w:val="22"/>
        </w:rPr>
      </w:pPr>
      <w:r w:rsidRPr="000C41FF">
        <w:rPr>
          <w:sz w:val="22"/>
        </w:rPr>
        <w:t>C</w:t>
      </w:r>
      <w:r w:rsidR="00F11502" w:rsidRPr="000C41FF">
        <w:rPr>
          <w:sz w:val="22"/>
        </w:rPr>
        <w:t xml:space="preserve">abe destacar </w:t>
      </w:r>
      <w:r w:rsidRPr="000C41FF">
        <w:rPr>
          <w:sz w:val="22"/>
        </w:rPr>
        <w:t xml:space="preserve">la mejora </w:t>
      </w:r>
      <w:r w:rsidR="00003598">
        <w:rPr>
          <w:sz w:val="22"/>
        </w:rPr>
        <w:t xml:space="preserve">en satisfacción </w:t>
      </w:r>
      <w:r w:rsidRPr="000C41FF">
        <w:rPr>
          <w:sz w:val="22"/>
        </w:rPr>
        <w:t xml:space="preserve">en </w:t>
      </w:r>
      <w:r w:rsidR="00E6045B">
        <w:rPr>
          <w:sz w:val="22"/>
        </w:rPr>
        <w:t xml:space="preserve">el </w:t>
      </w:r>
      <w:r w:rsidR="008029AE">
        <w:rPr>
          <w:sz w:val="22"/>
        </w:rPr>
        <w:t xml:space="preserve">personal de Mercatenerife, </w:t>
      </w:r>
      <w:r w:rsidR="00003598">
        <w:rPr>
          <w:sz w:val="22"/>
        </w:rPr>
        <w:t xml:space="preserve">recogida selectiva, </w:t>
      </w:r>
      <w:r w:rsidR="008029AE">
        <w:rPr>
          <w:sz w:val="22"/>
        </w:rPr>
        <w:t xml:space="preserve">y servicios de suministros </w:t>
      </w:r>
      <w:r w:rsidR="00003598">
        <w:rPr>
          <w:sz w:val="22"/>
        </w:rPr>
        <w:t xml:space="preserve">pero </w:t>
      </w:r>
      <w:r w:rsidR="008029AE">
        <w:rPr>
          <w:sz w:val="22"/>
        </w:rPr>
        <w:t xml:space="preserve">un gran </w:t>
      </w:r>
      <w:r w:rsidR="00003598">
        <w:rPr>
          <w:sz w:val="22"/>
        </w:rPr>
        <w:t xml:space="preserve">descenso en </w:t>
      </w:r>
      <w:r w:rsidR="008029AE">
        <w:rPr>
          <w:sz w:val="22"/>
        </w:rPr>
        <w:t xml:space="preserve">las instalaciones </w:t>
      </w:r>
      <w:r w:rsidR="00003598">
        <w:rPr>
          <w:sz w:val="22"/>
        </w:rPr>
        <w:t xml:space="preserve">y </w:t>
      </w:r>
      <w:r w:rsidR="008029AE">
        <w:rPr>
          <w:sz w:val="22"/>
        </w:rPr>
        <w:t>los servicios de formación, de los que no disponemos.</w:t>
      </w:r>
      <w:r w:rsidR="00003598">
        <w:rPr>
          <w:sz w:val="22"/>
        </w:rPr>
        <w:t xml:space="preserve"> </w:t>
      </w:r>
    </w:p>
    <w:p w:rsidR="00922D51" w:rsidRDefault="00246F18" w:rsidP="00922D51">
      <w:pPr>
        <w:rPr>
          <w:sz w:val="22"/>
        </w:rPr>
      </w:pPr>
      <w:r>
        <w:rPr>
          <w:sz w:val="22"/>
        </w:rPr>
        <w:t xml:space="preserve">Por otro lado, </w:t>
      </w:r>
      <w:r w:rsidR="00003598">
        <w:rPr>
          <w:sz w:val="22"/>
        </w:rPr>
        <w:t xml:space="preserve">hay una mejora considerable en la importancia que les han dado </w:t>
      </w:r>
      <w:r w:rsidR="008029AE">
        <w:rPr>
          <w:sz w:val="22"/>
        </w:rPr>
        <w:t>a los servicios de mantenimiento, a los aseos y al personal de Mercatenerife</w:t>
      </w:r>
      <w:r w:rsidR="00072FED">
        <w:rPr>
          <w:sz w:val="22"/>
        </w:rPr>
        <w:t xml:space="preserve"> </w:t>
      </w:r>
      <w:r w:rsidR="000C41FF">
        <w:rPr>
          <w:sz w:val="22"/>
        </w:rPr>
        <w:t>en los totales c</w:t>
      </w:r>
      <w:r w:rsidR="008029AE">
        <w:rPr>
          <w:sz w:val="22"/>
        </w:rPr>
        <w:t>on respecto al año anterior (2020</w:t>
      </w:r>
      <w:r w:rsidR="00922D51" w:rsidRPr="00315AD1">
        <w:rPr>
          <w:sz w:val="22"/>
        </w:rPr>
        <w:t xml:space="preserve">), se aprecia una </w:t>
      </w:r>
      <w:r w:rsidR="00D441B9">
        <w:rPr>
          <w:sz w:val="22"/>
        </w:rPr>
        <w:t>bajada</w:t>
      </w:r>
      <w:r w:rsidR="000C41FF">
        <w:rPr>
          <w:sz w:val="22"/>
        </w:rPr>
        <w:t xml:space="preserve"> </w:t>
      </w:r>
      <w:r w:rsidR="00D441B9">
        <w:rPr>
          <w:sz w:val="22"/>
        </w:rPr>
        <w:t>d</w:t>
      </w:r>
      <w:r w:rsidR="00922D51" w:rsidRPr="00315AD1">
        <w:rPr>
          <w:sz w:val="22"/>
        </w:rPr>
        <w:t xml:space="preserve">el nivel de satisfacción </w:t>
      </w:r>
      <w:r w:rsidR="000C41FF">
        <w:rPr>
          <w:sz w:val="22"/>
        </w:rPr>
        <w:t xml:space="preserve">en </w:t>
      </w:r>
      <w:r>
        <w:rPr>
          <w:sz w:val="22"/>
        </w:rPr>
        <w:t xml:space="preserve">casi </w:t>
      </w:r>
      <w:r w:rsidR="000C41FF">
        <w:rPr>
          <w:sz w:val="22"/>
        </w:rPr>
        <w:t>todos los aspectos</w:t>
      </w:r>
      <w:r w:rsidR="00287E17" w:rsidRPr="00315AD1">
        <w:rPr>
          <w:sz w:val="22"/>
        </w:rPr>
        <w:t xml:space="preserve"> encuestados</w:t>
      </w:r>
      <w:r>
        <w:rPr>
          <w:sz w:val="22"/>
        </w:rPr>
        <w:t xml:space="preserve"> siendo </w:t>
      </w:r>
      <w:r w:rsidR="00315AD1" w:rsidRPr="00315AD1">
        <w:rPr>
          <w:sz w:val="22"/>
        </w:rPr>
        <w:t>relevantes en</w:t>
      </w:r>
      <w:r w:rsidR="00D441B9">
        <w:rPr>
          <w:sz w:val="22"/>
        </w:rPr>
        <w:t xml:space="preserve"> </w:t>
      </w:r>
      <w:r w:rsidR="00157789">
        <w:rPr>
          <w:sz w:val="22"/>
        </w:rPr>
        <w:t xml:space="preserve">los suministros de agua, luz y frío (-52,49), </w:t>
      </w:r>
      <w:r w:rsidR="004B2725">
        <w:rPr>
          <w:sz w:val="22"/>
        </w:rPr>
        <w:t>la</w:t>
      </w:r>
      <w:r w:rsidR="00157789">
        <w:rPr>
          <w:sz w:val="22"/>
        </w:rPr>
        <w:t>s</w:t>
      </w:r>
      <w:r w:rsidR="004B2725">
        <w:rPr>
          <w:sz w:val="22"/>
        </w:rPr>
        <w:t xml:space="preserve"> </w:t>
      </w:r>
      <w:r w:rsidR="008029AE">
        <w:rPr>
          <w:sz w:val="22"/>
        </w:rPr>
        <w:t>instalaciones</w:t>
      </w:r>
      <w:r w:rsidR="00892CAF">
        <w:rPr>
          <w:sz w:val="22"/>
        </w:rPr>
        <w:t xml:space="preserve"> </w:t>
      </w:r>
      <w:r w:rsidR="00157789">
        <w:rPr>
          <w:sz w:val="22"/>
        </w:rPr>
        <w:t xml:space="preserve">    </w:t>
      </w:r>
      <w:r w:rsidR="00892CAF">
        <w:rPr>
          <w:sz w:val="22"/>
        </w:rPr>
        <w:t>(-</w:t>
      </w:r>
      <w:r w:rsidR="008029AE">
        <w:rPr>
          <w:sz w:val="22"/>
        </w:rPr>
        <w:t>43</w:t>
      </w:r>
      <w:r w:rsidR="00A81199">
        <w:rPr>
          <w:sz w:val="22"/>
        </w:rPr>
        <w:t>,</w:t>
      </w:r>
      <w:r w:rsidR="008029AE">
        <w:rPr>
          <w:sz w:val="22"/>
        </w:rPr>
        <w:t>94</w:t>
      </w:r>
      <w:r w:rsidR="00157789">
        <w:rPr>
          <w:sz w:val="22"/>
        </w:rPr>
        <w:t xml:space="preserve">) y </w:t>
      </w:r>
      <w:r w:rsidR="00A81199">
        <w:rPr>
          <w:sz w:val="22"/>
        </w:rPr>
        <w:t>l</w:t>
      </w:r>
      <w:r w:rsidR="00157789">
        <w:rPr>
          <w:sz w:val="22"/>
        </w:rPr>
        <w:t>os servicios de limpieza</w:t>
      </w:r>
      <w:r w:rsidR="00892CAF">
        <w:rPr>
          <w:sz w:val="22"/>
        </w:rPr>
        <w:t xml:space="preserve"> </w:t>
      </w:r>
      <w:r w:rsidR="00A81199">
        <w:rPr>
          <w:sz w:val="22"/>
        </w:rPr>
        <w:t>(-</w:t>
      </w:r>
      <w:r w:rsidR="00157789">
        <w:rPr>
          <w:sz w:val="22"/>
        </w:rPr>
        <w:t>46</w:t>
      </w:r>
      <w:r w:rsidR="00A81199">
        <w:rPr>
          <w:sz w:val="22"/>
        </w:rPr>
        <w:t>,</w:t>
      </w:r>
      <w:r w:rsidR="00157789">
        <w:rPr>
          <w:sz w:val="22"/>
        </w:rPr>
        <w:t>75).</w:t>
      </w:r>
    </w:p>
    <w:p w:rsidR="000C41FF" w:rsidRDefault="008E7D91" w:rsidP="00413F16">
      <w:pPr>
        <w:rPr>
          <w:sz w:val="22"/>
        </w:rPr>
      </w:pPr>
      <w:r>
        <w:rPr>
          <w:sz w:val="22"/>
        </w:rPr>
        <w:t xml:space="preserve">A continuación mostramos los cuadros </w:t>
      </w:r>
      <w:r w:rsidR="00413F16" w:rsidRPr="00315AD1">
        <w:rPr>
          <w:sz w:val="22"/>
        </w:rPr>
        <w:t xml:space="preserve">con la comparación de los resultados obtenidos en los últimos </w:t>
      </w:r>
      <w:r w:rsidR="00246F18">
        <w:rPr>
          <w:sz w:val="22"/>
        </w:rPr>
        <w:t>cinco</w:t>
      </w:r>
      <w:r w:rsidR="00413F16" w:rsidRPr="00315AD1">
        <w:rPr>
          <w:sz w:val="22"/>
        </w:rPr>
        <w:t xml:space="preserve"> años relativos a la importancia de las preguntas.</w:t>
      </w:r>
    </w:p>
    <w:p w:rsidR="005615D6" w:rsidRDefault="005615D6" w:rsidP="00413F16">
      <w:pPr>
        <w:rPr>
          <w:sz w:val="22"/>
        </w:rPr>
      </w:pPr>
    </w:p>
    <w:p w:rsidR="00157789" w:rsidRDefault="00157789" w:rsidP="00413F16">
      <w:pPr>
        <w:rPr>
          <w:sz w:val="22"/>
        </w:rPr>
      </w:pPr>
    </w:p>
    <w:p w:rsidR="00157789" w:rsidRDefault="00157789" w:rsidP="00413F16">
      <w:pPr>
        <w:rPr>
          <w:sz w:val="22"/>
        </w:rPr>
      </w:pPr>
    </w:p>
    <w:p w:rsidR="007F7320" w:rsidRDefault="00E442C6" w:rsidP="0096063E">
      <w:pPr>
        <w:pStyle w:val="Ttulo3"/>
        <w:numPr>
          <w:ilvl w:val="2"/>
          <w:numId w:val="2"/>
        </w:numPr>
      </w:pPr>
      <w:r>
        <w:lastRenderedPageBreak/>
        <w:t>Cuadro</w:t>
      </w:r>
      <w:r w:rsidR="007F7320" w:rsidRPr="00100783">
        <w:t xml:space="preserve"> </w:t>
      </w:r>
      <w:r w:rsidR="00916997">
        <w:t>de I</w:t>
      </w:r>
      <w:r w:rsidR="007F7320" w:rsidRPr="00100783">
        <w:t>mportancia de las categorías en los últimos cinco años.</w:t>
      </w:r>
    </w:p>
    <w:tbl>
      <w:tblPr>
        <w:tblW w:w="96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51"/>
        <w:gridCol w:w="1559"/>
        <w:gridCol w:w="1542"/>
        <w:gridCol w:w="1559"/>
        <w:gridCol w:w="1542"/>
      </w:tblGrid>
      <w:tr w:rsidR="00157789" w:rsidRPr="00157789" w:rsidTr="00157789">
        <w:trPr>
          <w:trHeight w:val="2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  <w:b/>
                <w:bCs/>
              </w:rPr>
            </w:pPr>
            <w:r w:rsidRPr="00157789">
              <w:rPr>
                <w:rFonts w:cs="Tahoma"/>
                <w:b/>
                <w:bCs/>
              </w:rPr>
              <w:t>Pregunta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157789">
              <w:rPr>
                <w:rFonts w:cs="Tahoma"/>
                <w:b/>
                <w:bCs/>
              </w:rPr>
              <w:t>importancia 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157789">
              <w:rPr>
                <w:rFonts w:cs="Tahoma"/>
                <w:b/>
                <w:bCs/>
              </w:rPr>
              <w:t>importancia 2018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157789">
              <w:rPr>
                <w:rFonts w:cs="Tahoma"/>
                <w:b/>
                <w:bCs/>
              </w:rPr>
              <w:t>Importancia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157789">
              <w:rPr>
                <w:rFonts w:cs="Tahoma"/>
                <w:b/>
                <w:bCs/>
              </w:rPr>
              <w:t>Importancia 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157789">
              <w:rPr>
                <w:rFonts w:cs="Tahoma"/>
                <w:b/>
                <w:bCs/>
              </w:rPr>
              <w:t>Importancia 2021</w:t>
            </w:r>
          </w:p>
        </w:tc>
      </w:tr>
      <w:tr w:rsidR="00157789" w:rsidRPr="00157789" w:rsidTr="00157789">
        <w:trPr>
          <w:trHeight w:val="2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instalaciones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58,36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80,86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36,92</w:t>
            </w:r>
          </w:p>
        </w:tc>
      </w:tr>
      <w:tr w:rsidR="00157789" w:rsidRPr="00157789" w:rsidTr="00157789">
        <w:trPr>
          <w:trHeight w:val="2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aparcamiento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59,77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72,36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33,29</w:t>
            </w:r>
          </w:p>
        </w:tc>
      </w:tr>
      <w:tr w:rsidR="00157789" w:rsidRPr="00157789" w:rsidTr="00157789">
        <w:trPr>
          <w:trHeight w:val="2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aseos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157789">
              <w:rPr>
                <w:rFonts w:cs="Tahoma"/>
                <w:color w:val="FF0000"/>
              </w:rPr>
              <w:t>36,08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41,01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157789">
              <w:rPr>
                <w:rFonts w:cs="Tahoma"/>
                <w:color w:val="9C0006"/>
              </w:rPr>
              <w:t>42,31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36,46</w:t>
            </w:r>
          </w:p>
        </w:tc>
      </w:tr>
      <w:tr w:rsidR="00157789" w:rsidRPr="00157789" w:rsidTr="00157789">
        <w:trPr>
          <w:trHeight w:val="2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cafeterías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69,34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39,69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157789">
              <w:rPr>
                <w:rFonts w:cs="Tahoma"/>
                <w:color w:val="9C0006"/>
              </w:rPr>
              <w:t>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57,68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43,30</w:t>
            </w:r>
          </w:p>
        </w:tc>
      </w:tr>
      <w:tr w:rsidR="00157789" w:rsidRPr="00157789" w:rsidTr="00157789">
        <w:trPr>
          <w:trHeight w:val="2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limpieza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157789">
              <w:rPr>
                <w:rFonts w:cs="Tahoma"/>
                <w:color w:val="FF0000"/>
              </w:rPr>
              <w:t>49,89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157789">
              <w:rPr>
                <w:rFonts w:cs="Tahoma"/>
                <w:color w:val="9C0006"/>
              </w:rPr>
              <w:t>38,80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57,83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157789">
              <w:rPr>
                <w:rFonts w:cs="Tahoma"/>
                <w:color w:val="FF0000"/>
              </w:rPr>
              <w:t>11,09</w:t>
            </w:r>
          </w:p>
        </w:tc>
      </w:tr>
      <w:tr w:rsidR="00157789" w:rsidRPr="00157789" w:rsidTr="00157789">
        <w:trPr>
          <w:trHeight w:val="2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seguridad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61,78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44,84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63,48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66,63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39,06</w:t>
            </w:r>
          </w:p>
        </w:tc>
      </w:tr>
      <w:tr w:rsidR="00157789" w:rsidRPr="00157789" w:rsidTr="00157789">
        <w:trPr>
          <w:trHeight w:val="2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mantenimiento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157789">
              <w:rPr>
                <w:rFonts w:cs="Tahoma"/>
                <w:color w:val="FF0000"/>
              </w:rPr>
              <w:t>28,09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157789">
              <w:rPr>
                <w:rFonts w:cs="Tahoma"/>
                <w:color w:val="9C0006"/>
              </w:rPr>
              <w:t>38,45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157789">
              <w:rPr>
                <w:rFonts w:cs="Tahoma"/>
                <w:color w:val="9C0006"/>
              </w:rPr>
              <w:t>47,11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64,23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46,77</w:t>
            </w:r>
          </w:p>
        </w:tc>
      </w:tr>
      <w:tr w:rsidR="00157789" w:rsidRPr="00157789" w:rsidTr="00157789">
        <w:trPr>
          <w:trHeight w:val="2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suministros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157789">
              <w:rPr>
                <w:rFonts w:cs="Tahoma"/>
                <w:color w:val="FF0000"/>
              </w:rPr>
              <w:t>42,43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41,50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72,47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157789">
              <w:rPr>
                <w:rFonts w:cs="Tahoma"/>
                <w:color w:val="FF0000"/>
              </w:rPr>
              <w:t>19,98</w:t>
            </w:r>
          </w:p>
        </w:tc>
      </w:tr>
      <w:tr w:rsidR="00157789" w:rsidRPr="00157789" w:rsidTr="00157789">
        <w:trPr>
          <w:trHeight w:val="2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recogida selectiva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157789">
              <w:rPr>
                <w:rFonts w:cs="Tahoma"/>
                <w:color w:val="FF0000"/>
              </w:rPr>
              <w:t>51,07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47,53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55,23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37,63</w:t>
            </w:r>
          </w:p>
        </w:tc>
      </w:tr>
      <w:tr w:rsidR="00157789" w:rsidRPr="00157789" w:rsidTr="00157789">
        <w:trPr>
          <w:trHeight w:val="2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horarios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157789">
              <w:rPr>
                <w:rFonts w:cs="Tahoma"/>
                <w:color w:val="FF0000"/>
              </w:rPr>
              <w:t>55,92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59,34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79,98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36,34</w:t>
            </w:r>
          </w:p>
        </w:tc>
      </w:tr>
      <w:tr w:rsidR="00157789" w:rsidRPr="00157789" w:rsidTr="00157789">
        <w:trPr>
          <w:trHeight w:val="2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comunicación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63,90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61,48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86,96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57,61</w:t>
            </w:r>
          </w:p>
        </w:tc>
      </w:tr>
      <w:tr w:rsidR="00157789" w:rsidRPr="00157789" w:rsidTr="00157789">
        <w:trPr>
          <w:trHeight w:val="2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formación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78,31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49,72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60,81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74,95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40,83</w:t>
            </w:r>
          </w:p>
        </w:tc>
      </w:tr>
      <w:tr w:rsidR="00157789" w:rsidRPr="00157789" w:rsidTr="00157789">
        <w:trPr>
          <w:trHeight w:val="2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personal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58,61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70,88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52,21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51,35</w:t>
            </w:r>
          </w:p>
        </w:tc>
      </w:tr>
    </w:tbl>
    <w:p w:rsidR="00BE66C6" w:rsidRPr="00BE66C6" w:rsidRDefault="00BE66C6" w:rsidP="00BE66C6"/>
    <w:p w:rsidR="00BE66C6" w:rsidRDefault="008F04EB" w:rsidP="00413F16">
      <w:pPr>
        <w:rPr>
          <w:sz w:val="22"/>
        </w:rPr>
      </w:pPr>
      <w:r>
        <w:rPr>
          <w:sz w:val="22"/>
        </w:rPr>
        <w:t>De</w:t>
      </w:r>
      <w:r w:rsidR="00C1506F" w:rsidRPr="00C1506F">
        <w:rPr>
          <w:sz w:val="22"/>
        </w:rPr>
        <w:t xml:space="preserve">l presente cuadro </w:t>
      </w:r>
      <w:r>
        <w:rPr>
          <w:sz w:val="22"/>
        </w:rPr>
        <w:t>se puede</w:t>
      </w:r>
      <w:r w:rsidR="00C1506F" w:rsidRPr="00C1506F">
        <w:rPr>
          <w:sz w:val="22"/>
        </w:rPr>
        <w:t xml:space="preserve"> desprender que</w:t>
      </w:r>
      <w:r w:rsidR="00C1506F">
        <w:rPr>
          <w:sz w:val="22"/>
        </w:rPr>
        <w:t xml:space="preserve"> en este año 20</w:t>
      </w:r>
      <w:r w:rsidR="00610F0B">
        <w:rPr>
          <w:sz w:val="22"/>
        </w:rPr>
        <w:t>2</w:t>
      </w:r>
      <w:r w:rsidR="00157789">
        <w:rPr>
          <w:sz w:val="22"/>
        </w:rPr>
        <w:t>1</w:t>
      </w:r>
      <w:r w:rsidR="00C1506F">
        <w:rPr>
          <w:sz w:val="22"/>
        </w:rPr>
        <w:t xml:space="preserve"> ha tenido más importancia </w:t>
      </w:r>
      <w:r w:rsidR="00610F0B">
        <w:rPr>
          <w:sz w:val="22"/>
        </w:rPr>
        <w:t>la com</w:t>
      </w:r>
      <w:r w:rsidR="00157789">
        <w:rPr>
          <w:sz w:val="22"/>
        </w:rPr>
        <w:t>unicación y el personal de Mercatenerife,</w:t>
      </w:r>
      <w:r w:rsidR="00BE66C6">
        <w:rPr>
          <w:sz w:val="22"/>
        </w:rPr>
        <w:t xml:space="preserve"> </w:t>
      </w:r>
      <w:r w:rsidR="00C1506F">
        <w:rPr>
          <w:sz w:val="22"/>
        </w:rPr>
        <w:t>con respecto a los años anteriores; sin embargo</w:t>
      </w:r>
      <w:r w:rsidR="00732446">
        <w:rPr>
          <w:sz w:val="22"/>
        </w:rPr>
        <w:t>,</w:t>
      </w:r>
      <w:r w:rsidR="00C1506F">
        <w:rPr>
          <w:sz w:val="22"/>
        </w:rPr>
        <w:t xml:space="preserve"> las menos  consideradas importantes han </w:t>
      </w:r>
      <w:r w:rsidR="00610F0B">
        <w:rPr>
          <w:sz w:val="22"/>
        </w:rPr>
        <w:t>sido l</w:t>
      </w:r>
      <w:r w:rsidR="00157789">
        <w:rPr>
          <w:sz w:val="22"/>
        </w:rPr>
        <w:t>os servicios de limpieza y los suministros</w:t>
      </w:r>
      <w:r w:rsidR="00610F0B">
        <w:rPr>
          <w:sz w:val="22"/>
        </w:rPr>
        <w:t>.</w:t>
      </w:r>
    </w:p>
    <w:p w:rsidR="00F60A5E" w:rsidRDefault="00F60A5E" w:rsidP="00413F16">
      <w:pPr>
        <w:rPr>
          <w:sz w:val="22"/>
        </w:rPr>
      </w:pPr>
    </w:p>
    <w:p w:rsidR="000A3494" w:rsidRDefault="00E442C6" w:rsidP="0096063E">
      <w:pPr>
        <w:pStyle w:val="Ttulo3"/>
        <w:numPr>
          <w:ilvl w:val="2"/>
          <w:numId w:val="2"/>
        </w:numPr>
      </w:pPr>
      <w:bookmarkStart w:id="34" w:name="_Toc414260105"/>
      <w:r>
        <w:t>Cuadro</w:t>
      </w:r>
      <w:r w:rsidR="00916997">
        <w:t xml:space="preserve"> de </w:t>
      </w:r>
      <w:r w:rsidR="00CC3656">
        <w:t xml:space="preserve">Importancia de las categorías en los últimos </w:t>
      </w:r>
      <w:r w:rsidR="0020387D">
        <w:t>tres</w:t>
      </w:r>
      <w:r w:rsidR="00CC3656">
        <w:t xml:space="preserve"> años</w:t>
      </w:r>
      <w:r w:rsidR="000A3494" w:rsidRPr="000A3494">
        <w:t>.</w:t>
      </w:r>
      <w:bookmarkEnd w:id="34"/>
      <w:r w:rsidR="008F4213" w:rsidRPr="008F4213">
        <w:t xml:space="preserve"> </w:t>
      </w:r>
    </w:p>
    <w:tbl>
      <w:tblPr>
        <w:tblW w:w="9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2379"/>
        <w:gridCol w:w="2406"/>
        <w:gridCol w:w="2379"/>
      </w:tblGrid>
      <w:tr w:rsidR="00157789" w:rsidRPr="00157789" w:rsidTr="0042512C">
        <w:trPr>
          <w:trHeight w:val="324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  <w:b/>
                <w:bCs/>
              </w:rPr>
            </w:pPr>
            <w:r w:rsidRPr="00157789">
              <w:rPr>
                <w:rFonts w:cs="Tahoma"/>
                <w:b/>
                <w:bCs/>
              </w:rPr>
              <w:t>Pregunta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157789">
              <w:rPr>
                <w:rFonts w:cs="Tahoma"/>
                <w:b/>
                <w:bCs/>
              </w:rPr>
              <w:t>Importancia 2019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157789">
              <w:rPr>
                <w:rFonts w:cs="Tahoma"/>
                <w:b/>
                <w:bCs/>
              </w:rPr>
              <w:t>Importancia 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157789">
              <w:rPr>
                <w:rFonts w:cs="Tahoma"/>
                <w:b/>
                <w:bCs/>
              </w:rPr>
              <w:t>Importancia 2021</w:t>
            </w:r>
          </w:p>
        </w:tc>
      </w:tr>
      <w:tr w:rsidR="00157789" w:rsidRPr="00157789" w:rsidTr="0042512C">
        <w:trPr>
          <w:trHeight w:val="324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instalaciones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58,12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80,86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36,92</w:t>
            </w:r>
          </w:p>
        </w:tc>
      </w:tr>
      <w:tr w:rsidR="00157789" w:rsidRPr="00157789" w:rsidTr="0042512C">
        <w:trPr>
          <w:trHeight w:val="324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aparcamiento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56,57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72,36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33,29</w:t>
            </w:r>
          </w:p>
        </w:tc>
      </w:tr>
      <w:tr w:rsidR="00157789" w:rsidRPr="00157789" w:rsidTr="0042512C">
        <w:trPr>
          <w:trHeight w:val="324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aseos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52,29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157789">
              <w:rPr>
                <w:rFonts w:cs="Tahoma"/>
                <w:color w:val="9C0006"/>
              </w:rPr>
              <w:t>42,31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36,46</w:t>
            </w:r>
          </w:p>
        </w:tc>
      </w:tr>
      <w:tr w:rsidR="00157789" w:rsidRPr="00157789" w:rsidTr="0042512C">
        <w:trPr>
          <w:trHeight w:val="324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cafeterías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157789">
              <w:rPr>
                <w:rFonts w:cs="Tahoma"/>
                <w:color w:val="9C0006"/>
              </w:rPr>
              <w:t>45,70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57,68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43,30</w:t>
            </w:r>
          </w:p>
        </w:tc>
      </w:tr>
      <w:tr w:rsidR="00157789" w:rsidRPr="00157789" w:rsidTr="0042512C">
        <w:trPr>
          <w:trHeight w:val="324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limpieza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59,72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57,83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157789">
              <w:rPr>
                <w:rFonts w:cs="Tahoma"/>
                <w:color w:val="FF0000"/>
              </w:rPr>
              <w:t>11,09</w:t>
            </w:r>
          </w:p>
        </w:tc>
      </w:tr>
      <w:tr w:rsidR="00157789" w:rsidRPr="00157789" w:rsidTr="0042512C">
        <w:trPr>
          <w:trHeight w:val="324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seguridad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63,48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66,63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39,06</w:t>
            </w:r>
          </w:p>
        </w:tc>
      </w:tr>
      <w:tr w:rsidR="00157789" w:rsidRPr="00157789" w:rsidTr="0042512C">
        <w:trPr>
          <w:trHeight w:val="324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mantenimiento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157789">
              <w:rPr>
                <w:rFonts w:cs="Tahoma"/>
                <w:color w:val="9C0006"/>
              </w:rPr>
              <w:t>47,11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64,23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46,77</w:t>
            </w:r>
          </w:p>
        </w:tc>
      </w:tr>
      <w:tr w:rsidR="00157789" w:rsidRPr="00157789" w:rsidTr="0042512C">
        <w:trPr>
          <w:trHeight w:val="324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suministros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56,88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72,47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157789">
              <w:rPr>
                <w:rFonts w:cs="Tahoma"/>
                <w:color w:val="FF0000"/>
              </w:rPr>
              <w:t>19,98</w:t>
            </w:r>
          </w:p>
        </w:tc>
      </w:tr>
      <w:tr w:rsidR="00157789" w:rsidRPr="00157789" w:rsidTr="0042512C">
        <w:trPr>
          <w:trHeight w:val="324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recogida selectiva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58,34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55,23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37,63</w:t>
            </w:r>
          </w:p>
        </w:tc>
      </w:tr>
      <w:tr w:rsidR="00157789" w:rsidRPr="00157789" w:rsidTr="0042512C">
        <w:trPr>
          <w:trHeight w:val="324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horarios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53,00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79,98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36,34</w:t>
            </w:r>
          </w:p>
        </w:tc>
      </w:tr>
      <w:tr w:rsidR="00157789" w:rsidRPr="00157789" w:rsidTr="0042512C">
        <w:trPr>
          <w:trHeight w:val="324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comunicación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61,48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86,96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57,61</w:t>
            </w:r>
          </w:p>
        </w:tc>
      </w:tr>
      <w:tr w:rsidR="00157789" w:rsidRPr="00157789" w:rsidTr="0042512C">
        <w:trPr>
          <w:trHeight w:val="324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formación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60,81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74,95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40,83</w:t>
            </w:r>
          </w:p>
        </w:tc>
      </w:tr>
      <w:tr w:rsidR="00157789" w:rsidRPr="00157789" w:rsidTr="0042512C">
        <w:trPr>
          <w:trHeight w:val="324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89" w:rsidRPr="00157789" w:rsidRDefault="00157789" w:rsidP="00157789">
            <w:pPr>
              <w:spacing w:after="0" w:line="240" w:lineRule="auto"/>
              <w:jc w:val="left"/>
              <w:rPr>
                <w:rFonts w:cs="Tahoma"/>
              </w:rPr>
            </w:pPr>
            <w:r w:rsidRPr="00157789">
              <w:rPr>
                <w:rFonts w:cs="Tahoma"/>
              </w:rPr>
              <w:t>personal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70,88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</w:rPr>
            </w:pPr>
            <w:r w:rsidRPr="00157789">
              <w:rPr>
                <w:rFonts w:cs="Tahoma"/>
              </w:rPr>
              <w:t>52,21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89" w:rsidRPr="00157789" w:rsidRDefault="00157789" w:rsidP="00157789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157789">
              <w:rPr>
                <w:rFonts w:cs="Tahoma"/>
                <w:color w:val="0070C0"/>
              </w:rPr>
              <w:t>51,35</w:t>
            </w:r>
          </w:p>
        </w:tc>
      </w:tr>
    </w:tbl>
    <w:p w:rsidR="005A548D" w:rsidRDefault="004C299A" w:rsidP="005A548D">
      <w:pPr>
        <w:jc w:val="left"/>
        <w:rPr>
          <w:rFonts w:ascii="Times New Roman" w:hAnsi="Times New Roman"/>
        </w:rPr>
      </w:pPr>
      <w:r>
        <w:fldChar w:fldCharType="begin"/>
      </w:r>
      <w:r>
        <w:instrText xml:space="preserve"> LINK Excel.Sheet.8 "\\\\pdcmerca\\usuarios\\COMPARTIDA\\Elena Secretaria\\Secretaria - Elena\\CALIDAD\\EVALUACION\\2020\\2020-Encuesta Calidad Cuadros y Resultados.xls" "Datos gráfico 2019-!F74C2:F87C10" \a \f 4 \h  \* MERGEFORMAT </w:instrText>
      </w:r>
      <w:r w:rsidR="005A548D">
        <w:fldChar w:fldCharType="separate"/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820"/>
        <w:gridCol w:w="2100"/>
        <w:gridCol w:w="2320"/>
        <w:gridCol w:w="1820"/>
      </w:tblGrid>
      <w:tr w:rsidR="005A548D" w:rsidRPr="005A548D" w:rsidTr="005A548D">
        <w:trPr>
          <w:divId w:val="1919051927"/>
          <w:trHeight w:val="25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left"/>
              <w:rPr>
                <w:rFonts w:cs="Tahoma"/>
                <w:b/>
                <w:bCs/>
              </w:rPr>
            </w:pPr>
            <w:r w:rsidRPr="005A548D">
              <w:rPr>
                <w:rFonts w:cs="Tahoma"/>
                <w:b/>
                <w:bCs/>
              </w:rPr>
              <w:t>Pregunta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5A548D">
              <w:rPr>
                <w:rFonts w:cs="Tahoma"/>
                <w:b/>
                <w:bCs/>
              </w:rPr>
              <w:t>importancia 2017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5A548D">
              <w:rPr>
                <w:rFonts w:cs="Tahoma"/>
                <w:b/>
                <w:bCs/>
              </w:rPr>
              <w:t>importancia 2018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5A548D">
              <w:rPr>
                <w:rFonts w:cs="Tahoma"/>
                <w:b/>
                <w:bCs/>
              </w:rPr>
              <w:t>Importancia 2019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5A548D">
              <w:rPr>
                <w:rFonts w:cs="Tahoma"/>
                <w:b/>
                <w:bCs/>
              </w:rPr>
              <w:t>Importancia 2020</w:t>
            </w:r>
          </w:p>
        </w:tc>
      </w:tr>
      <w:tr w:rsidR="005A548D" w:rsidRPr="005A548D" w:rsidTr="005A548D">
        <w:trPr>
          <w:divId w:val="1919051927"/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8D" w:rsidRPr="005A548D" w:rsidRDefault="005A548D" w:rsidP="005A548D">
            <w:pPr>
              <w:spacing w:after="0" w:line="240" w:lineRule="auto"/>
              <w:jc w:val="left"/>
              <w:rPr>
                <w:rFonts w:cs="Tahoma"/>
              </w:rPr>
            </w:pPr>
            <w:r w:rsidRPr="005A548D">
              <w:rPr>
                <w:rFonts w:cs="Tahoma"/>
              </w:rPr>
              <w:t>instalaciones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71,20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58,36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58,12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80,86</w:t>
            </w:r>
          </w:p>
        </w:tc>
      </w:tr>
      <w:tr w:rsidR="005A548D" w:rsidRPr="005A548D" w:rsidTr="005A548D">
        <w:trPr>
          <w:divId w:val="1919051927"/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8D" w:rsidRPr="005A548D" w:rsidRDefault="005A548D" w:rsidP="005A548D">
            <w:pPr>
              <w:spacing w:after="0" w:line="240" w:lineRule="auto"/>
              <w:jc w:val="left"/>
              <w:rPr>
                <w:rFonts w:cs="Tahoma"/>
              </w:rPr>
            </w:pPr>
            <w:r w:rsidRPr="005A548D">
              <w:rPr>
                <w:rFonts w:cs="Tahoma"/>
              </w:rPr>
              <w:lastRenderedPageBreak/>
              <w:t>aparcamiento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59,31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59,77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56,57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72,36</w:t>
            </w:r>
          </w:p>
        </w:tc>
      </w:tr>
      <w:tr w:rsidR="005A548D" w:rsidRPr="005A548D" w:rsidTr="005A548D">
        <w:trPr>
          <w:divId w:val="1919051927"/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8D" w:rsidRPr="005A548D" w:rsidRDefault="005A548D" w:rsidP="005A548D">
            <w:pPr>
              <w:spacing w:after="0" w:line="240" w:lineRule="auto"/>
              <w:jc w:val="left"/>
              <w:rPr>
                <w:rFonts w:cs="Tahoma"/>
              </w:rPr>
            </w:pPr>
            <w:r w:rsidRPr="005A548D">
              <w:rPr>
                <w:rFonts w:cs="Tahoma"/>
              </w:rPr>
              <w:t>aseos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5A548D">
              <w:rPr>
                <w:rFonts w:cs="Tahoma"/>
                <w:color w:val="FF0000"/>
              </w:rPr>
              <w:t>36,08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41,01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52,29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5A548D">
              <w:rPr>
                <w:rFonts w:cs="Tahoma"/>
                <w:color w:val="9C0006"/>
              </w:rPr>
              <w:t>42,31</w:t>
            </w:r>
          </w:p>
        </w:tc>
      </w:tr>
      <w:tr w:rsidR="005A548D" w:rsidRPr="005A548D" w:rsidTr="005A548D">
        <w:trPr>
          <w:divId w:val="1919051927"/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8D" w:rsidRPr="005A548D" w:rsidRDefault="005A548D" w:rsidP="005A548D">
            <w:pPr>
              <w:spacing w:after="0" w:line="240" w:lineRule="auto"/>
              <w:jc w:val="left"/>
              <w:rPr>
                <w:rFonts w:cs="Tahoma"/>
              </w:rPr>
            </w:pPr>
            <w:r w:rsidRPr="005A548D">
              <w:rPr>
                <w:rFonts w:cs="Tahoma"/>
              </w:rPr>
              <w:t>cafeterías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69,34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39,69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5A548D">
              <w:rPr>
                <w:rFonts w:cs="Tahoma"/>
                <w:color w:val="9C0006"/>
              </w:rPr>
              <w:t>45,70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57,68</w:t>
            </w:r>
          </w:p>
        </w:tc>
      </w:tr>
      <w:tr w:rsidR="005A548D" w:rsidRPr="005A548D" w:rsidTr="005A548D">
        <w:trPr>
          <w:divId w:val="1919051927"/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8D" w:rsidRPr="005A548D" w:rsidRDefault="005A548D" w:rsidP="005A548D">
            <w:pPr>
              <w:spacing w:after="0" w:line="240" w:lineRule="auto"/>
              <w:jc w:val="left"/>
              <w:rPr>
                <w:rFonts w:cs="Tahoma"/>
              </w:rPr>
            </w:pPr>
            <w:r w:rsidRPr="005A548D">
              <w:rPr>
                <w:rFonts w:cs="Tahoma"/>
              </w:rPr>
              <w:t>limpieza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5A548D">
              <w:rPr>
                <w:rFonts w:cs="Tahoma"/>
                <w:color w:val="FF0000"/>
              </w:rPr>
              <w:t>49,89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5A548D">
              <w:rPr>
                <w:rFonts w:cs="Tahoma"/>
                <w:color w:val="9C0006"/>
              </w:rPr>
              <w:t>38,80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59,72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57,83</w:t>
            </w:r>
          </w:p>
        </w:tc>
      </w:tr>
      <w:tr w:rsidR="005A548D" w:rsidRPr="005A548D" w:rsidTr="005A548D">
        <w:trPr>
          <w:divId w:val="1919051927"/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8D" w:rsidRPr="005A548D" w:rsidRDefault="005A548D" w:rsidP="005A548D">
            <w:pPr>
              <w:spacing w:after="0" w:line="240" w:lineRule="auto"/>
              <w:jc w:val="left"/>
              <w:rPr>
                <w:rFonts w:cs="Tahoma"/>
              </w:rPr>
            </w:pPr>
            <w:r w:rsidRPr="005A548D">
              <w:rPr>
                <w:rFonts w:cs="Tahoma"/>
              </w:rPr>
              <w:t>seguridad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61,78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44,84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63,48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66,63</w:t>
            </w:r>
          </w:p>
        </w:tc>
      </w:tr>
      <w:tr w:rsidR="005A548D" w:rsidRPr="005A548D" w:rsidTr="005A548D">
        <w:trPr>
          <w:divId w:val="1919051927"/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8D" w:rsidRPr="005A548D" w:rsidRDefault="005A548D" w:rsidP="005A548D">
            <w:pPr>
              <w:spacing w:after="0" w:line="240" w:lineRule="auto"/>
              <w:jc w:val="left"/>
              <w:rPr>
                <w:rFonts w:cs="Tahoma"/>
              </w:rPr>
            </w:pPr>
            <w:r w:rsidRPr="005A548D">
              <w:rPr>
                <w:rFonts w:cs="Tahoma"/>
              </w:rPr>
              <w:t>mantenimiento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5A548D">
              <w:rPr>
                <w:rFonts w:cs="Tahoma"/>
                <w:color w:val="FF0000"/>
              </w:rPr>
              <w:t>28,09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5A548D">
              <w:rPr>
                <w:rFonts w:cs="Tahoma"/>
                <w:color w:val="9C0006"/>
              </w:rPr>
              <w:t>38,45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9C0006"/>
              </w:rPr>
            </w:pPr>
            <w:r w:rsidRPr="005A548D">
              <w:rPr>
                <w:rFonts w:cs="Tahoma"/>
                <w:color w:val="9C0006"/>
              </w:rPr>
              <w:t>47,11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64,23</w:t>
            </w:r>
          </w:p>
        </w:tc>
      </w:tr>
      <w:tr w:rsidR="005A548D" w:rsidRPr="005A548D" w:rsidTr="005A548D">
        <w:trPr>
          <w:divId w:val="1919051927"/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8D" w:rsidRPr="005A548D" w:rsidRDefault="005A548D" w:rsidP="005A548D">
            <w:pPr>
              <w:spacing w:after="0" w:line="240" w:lineRule="auto"/>
              <w:jc w:val="left"/>
              <w:rPr>
                <w:rFonts w:cs="Tahoma"/>
              </w:rPr>
            </w:pPr>
            <w:r w:rsidRPr="005A548D">
              <w:rPr>
                <w:rFonts w:cs="Tahoma"/>
              </w:rPr>
              <w:t>suministros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5A548D">
              <w:rPr>
                <w:rFonts w:cs="Tahoma"/>
                <w:color w:val="FF0000"/>
              </w:rPr>
              <w:t>42,43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41,50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56,88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72,47</w:t>
            </w:r>
          </w:p>
        </w:tc>
      </w:tr>
      <w:tr w:rsidR="005A548D" w:rsidRPr="005A548D" w:rsidTr="005A548D">
        <w:trPr>
          <w:divId w:val="1919051927"/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8D" w:rsidRPr="005A548D" w:rsidRDefault="005A548D" w:rsidP="005A548D">
            <w:pPr>
              <w:spacing w:after="0" w:line="240" w:lineRule="auto"/>
              <w:jc w:val="left"/>
              <w:rPr>
                <w:rFonts w:cs="Tahoma"/>
              </w:rPr>
            </w:pPr>
            <w:r w:rsidRPr="005A548D">
              <w:rPr>
                <w:rFonts w:cs="Tahoma"/>
              </w:rPr>
              <w:t>recogida selectiva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5A548D">
              <w:rPr>
                <w:rFonts w:cs="Tahoma"/>
                <w:color w:val="FF0000"/>
              </w:rPr>
              <w:t>51,07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47,53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58,34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55,23</w:t>
            </w:r>
          </w:p>
        </w:tc>
      </w:tr>
      <w:tr w:rsidR="005A548D" w:rsidRPr="005A548D" w:rsidTr="005A548D">
        <w:trPr>
          <w:divId w:val="1919051927"/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8D" w:rsidRPr="005A548D" w:rsidRDefault="005A548D" w:rsidP="005A548D">
            <w:pPr>
              <w:spacing w:after="0" w:line="240" w:lineRule="auto"/>
              <w:jc w:val="left"/>
              <w:rPr>
                <w:rFonts w:cs="Tahoma"/>
              </w:rPr>
            </w:pPr>
            <w:r w:rsidRPr="005A548D">
              <w:rPr>
                <w:rFonts w:cs="Tahoma"/>
              </w:rPr>
              <w:t>horarios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5A548D">
              <w:rPr>
                <w:rFonts w:cs="Tahoma"/>
                <w:color w:val="FF0000"/>
              </w:rPr>
              <w:t>55,92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59,34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79,98</w:t>
            </w:r>
          </w:p>
        </w:tc>
      </w:tr>
      <w:tr w:rsidR="005A548D" w:rsidRPr="005A548D" w:rsidTr="005A548D">
        <w:trPr>
          <w:divId w:val="1919051927"/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8D" w:rsidRPr="005A548D" w:rsidRDefault="005A548D" w:rsidP="005A548D">
            <w:pPr>
              <w:spacing w:after="0" w:line="240" w:lineRule="auto"/>
              <w:jc w:val="left"/>
              <w:rPr>
                <w:rFonts w:cs="Tahoma"/>
              </w:rPr>
            </w:pPr>
            <w:r w:rsidRPr="005A548D">
              <w:rPr>
                <w:rFonts w:cs="Tahoma"/>
              </w:rPr>
              <w:t>comunicación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59,12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63,90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61,48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86,96</w:t>
            </w:r>
          </w:p>
        </w:tc>
      </w:tr>
      <w:tr w:rsidR="005A548D" w:rsidRPr="005A548D" w:rsidTr="005A548D">
        <w:trPr>
          <w:divId w:val="1919051927"/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8D" w:rsidRPr="005A548D" w:rsidRDefault="005A548D" w:rsidP="005A548D">
            <w:pPr>
              <w:spacing w:after="0" w:line="240" w:lineRule="auto"/>
              <w:jc w:val="left"/>
              <w:rPr>
                <w:rFonts w:cs="Tahoma"/>
              </w:rPr>
            </w:pPr>
            <w:r w:rsidRPr="005A548D">
              <w:rPr>
                <w:rFonts w:cs="Tahoma"/>
              </w:rPr>
              <w:t>formación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78,31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49,72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60,81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74,95</w:t>
            </w:r>
          </w:p>
        </w:tc>
      </w:tr>
      <w:tr w:rsidR="005A548D" w:rsidRPr="005A548D" w:rsidTr="005A548D">
        <w:trPr>
          <w:divId w:val="1919051927"/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8D" w:rsidRPr="005A548D" w:rsidRDefault="005A548D" w:rsidP="005A548D">
            <w:pPr>
              <w:spacing w:after="0" w:line="240" w:lineRule="auto"/>
              <w:jc w:val="left"/>
              <w:rPr>
                <w:rFonts w:cs="Tahoma"/>
              </w:rPr>
            </w:pPr>
            <w:r w:rsidRPr="005A548D">
              <w:rPr>
                <w:rFonts w:cs="Tahoma"/>
              </w:rPr>
              <w:t>personal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58,60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58,61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  <w:r w:rsidRPr="005A548D">
              <w:rPr>
                <w:rFonts w:cs="Tahoma"/>
                <w:color w:val="0070C0"/>
              </w:rPr>
              <w:t>70,88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8D" w:rsidRPr="005A548D" w:rsidRDefault="005A548D" w:rsidP="005A548D">
            <w:pPr>
              <w:spacing w:after="0" w:line="240" w:lineRule="auto"/>
              <w:jc w:val="center"/>
              <w:rPr>
                <w:rFonts w:cs="Tahoma"/>
              </w:rPr>
            </w:pPr>
            <w:r w:rsidRPr="005A548D">
              <w:rPr>
                <w:rFonts w:cs="Tahoma"/>
              </w:rPr>
              <w:t>52,21</w:t>
            </w:r>
          </w:p>
        </w:tc>
      </w:tr>
    </w:tbl>
    <w:p w:rsidR="00BE66C6" w:rsidRPr="00BE66C6" w:rsidRDefault="004C299A" w:rsidP="00EA2ABF">
      <w:r>
        <w:fldChar w:fldCharType="end"/>
      </w:r>
    </w:p>
    <w:p w:rsidR="007F7320" w:rsidRPr="00100783" w:rsidRDefault="008F4213" w:rsidP="0096063E">
      <w:pPr>
        <w:pStyle w:val="Ttulo3"/>
        <w:numPr>
          <w:ilvl w:val="2"/>
          <w:numId w:val="2"/>
        </w:numPr>
      </w:pPr>
      <w:bookmarkStart w:id="35" w:name="_Toc414260108"/>
      <w:r>
        <w:t>Gráfico de I</w:t>
      </w:r>
      <w:r w:rsidR="007F7320" w:rsidRPr="00100783">
        <w:t>mportancia de</w:t>
      </w:r>
      <w:r w:rsidR="0020387D">
        <w:t xml:space="preserve"> las categorías en los últimos cinco</w:t>
      </w:r>
      <w:r w:rsidR="007F7320" w:rsidRPr="00100783">
        <w:t xml:space="preserve"> años.</w:t>
      </w:r>
      <w:bookmarkEnd w:id="35"/>
    </w:p>
    <w:p w:rsidR="00E72AE7" w:rsidRDefault="005A548D" w:rsidP="00F60A5E">
      <w:pPr>
        <w:jc w:val="center"/>
      </w:pPr>
      <w:r w:rsidRPr="00590511">
        <w:rPr>
          <w:noProof/>
        </w:rPr>
        <w:drawing>
          <wp:inline distT="0" distB="0" distL="0" distR="0">
            <wp:extent cx="5405120" cy="3281045"/>
            <wp:effectExtent l="0" t="0" r="5080" b="14605"/>
            <wp:docPr id="6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0A5E" w:rsidRDefault="00E72AE7" w:rsidP="008E7D91">
      <w:pPr>
        <w:rPr>
          <w:sz w:val="22"/>
        </w:rPr>
      </w:pPr>
      <w:r w:rsidRPr="00E72AE7">
        <w:t xml:space="preserve"> </w:t>
      </w:r>
      <w:r w:rsidRPr="005B1944">
        <w:rPr>
          <w:sz w:val="22"/>
        </w:rPr>
        <w:t xml:space="preserve">En este gráfico podemos observar como </w:t>
      </w:r>
      <w:r w:rsidR="00F60A5E">
        <w:rPr>
          <w:sz w:val="22"/>
        </w:rPr>
        <w:t>este año 2021 ha bajado el nivel de importancia en todas las categorías para los encuestados; teniendo especial relevancia el hecho que</w:t>
      </w:r>
      <w:r w:rsidR="0042512C">
        <w:rPr>
          <w:sz w:val="22"/>
        </w:rPr>
        <w:t>,</w:t>
      </w:r>
      <w:r w:rsidR="00F60A5E">
        <w:rPr>
          <w:sz w:val="22"/>
        </w:rPr>
        <w:t xml:space="preserve"> los menos importantes</w:t>
      </w:r>
      <w:r w:rsidR="0042512C">
        <w:rPr>
          <w:sz w:val="22"/>
        </w:rPr>
        <w:t>,</w:t>
      </w:r>
      <w:r w:rsidR="00F60A5E">
        <w:rPr>
          <w:sz w:val="22"/>
        </w:rPr>
        <w:t xml:space="preserve"> hayan sido los servicios de limpieza y los suministros. </w:t>
      </w:r>
    </w:p>
    <w:p w:rsidR="001D1D74" w:rsidRPr="001D1D74" w:rsidRDefault="00916997" w:rsidP="001D1D74">
      <w:pPr>
        <w:numPr>
          <w:ilvl w:val="2"/>
          <w:numId w:val="2"/>
        </w:numPr>
        <w:rPr>
          <w:b/>
        </w:rPr>
      </w:pPr>
      <w:bookmarkStart w:id="36" w:name="_Toc414260107"/>
      <w:r>
        <w:rPr>
          <w:b/>
        </w:rPr>
        <w:t xml:space="preserve">Gráfico de </w:t>
      </w:r>
      <w:r w:rsidR="00100783" w:rsidRPr="007F7320">
        <w:rPr>
          <w:b/>
        </w:rPr>
        <w:t>Importancia de las categorías en los últimos tres años</w:t>
      </w:r>
      <w:r w:rsidR="00E4362F" w:rsidRPr="007F7320">
        <w:rPr>
          <w:b/>
        </w:rPr>
        <w:t>.</w:t>
      </w:r>
      <w:bookmarkEnd w:id="36"/>
    </w:p>
    <w:p w:rsidR="001D1D74" w:rsidRDefault="005A548D" w:rsidP="00F60A5E">
      <w:pPr>
        <w:jc w:val="center"/>
        <w:rPr>
          <w:b/>
        </w:rPr>
      </w:pPr>
      <w:r w:rsidRPr="00590511">
        <w:rPr>
          <w:noProof/>
        </w:rPr>
        <w:lastRenderedPageBreak/>
        <w:drawing>
          <wp:inline distT="0" distB="0" distL="0" distR="0">
            <wp:extent cx="5652135" cy="2720975"/>
            <wp:effectExtent l="0" t="0" r="5715" b="3175"/>
            <wp:docPr id="7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78ED" w:rsidRDefault="006578ED" w:rsidP="006578ED">
      <w:pPr>
        <w:jc w:val="left"/>
        <w:rPr>
          <w:b/>
        </w:rPr>
      </w:pPr>
    </w:p>
    <w:p w:rsidR="00F60A5E" w:rsidRDefault="00F60A5E" w:rsidP="006578ED">
      <w:pPr>
        <w:jc w:val="left"/>
        <w:rPr>
          <w:b/>
        </w:rPr>
      </w:pPr>
    </w:p>
    <w:p w:rsidR="00F60A5E" w:rsidRPr="007F7320" w:rsidRDefault="00F60A5E" w:rsidP="006578ED">
      <w:pPr>
        <w:jc w:val="left"/>
        <w:rPr>
          <w:b/>
        </w:rPr>
      </w:pPr>
    </w:p>
    <w:p w:rsidR="00E3338E" w:rsidRPr="001D1D74" w:rsidRDefault="00E3338E" w:rsidP="00E3338E">
      <w:pPr>
        <w:jc w:val="left"/>
        <w:rPr>
          <w:sz w:val="22"/>
        </w:rPr>
      </w:pPr>
      <w:r w:rsidRPr="001D1D74">
        <w:rPr>
          <w:sz w:val="22"/>
        </w:rPr>
        <w:t xml:space="preserve">En cuanto a los comentarios que </w:t>
      </w:r>
      <w:r w:rsidR="006363BD" w:rsidRPr="001D1D74">
        <w:rPr>
          <w:sz w:val="22"/>
        </w:rPr>
        <w:t>permitía</w:t>
      </w:r>
      <w:r w:rsidRPr="001D1D74">
        <w:rPr>
          <w:sz w:val="22"/>
        </w:rPr>
        <w:t xml:space="preserve"> cada pregunta </w:t>
      </w:r>
      <w:r w:rsidR="001D1D74" w:rsidRPr="001D1D74">
        <w:rPr>
          <w:sz w:val="22"/>
        </w:rPr>
        <w:t xml:space="preserve">en </w:t>
      </w:r>
      <w:r w:rsidR="001D1D74" w:rsidRPr="009220F4">
        <w:rPr>
          <w:b/>
          <w:sz w:val="22"/>
        </w:rPr>
        <w:t>mayoristas</w:t>
      </w:r>
      <w:r w:rsidR="001D1D74" w:rsidRPr="001D1D74">
        <w:rPr>
          <w:sz w:val="22"/>
        </w:rPr>
        <w:t xml:space="preserve"> </w:t>
      </w:r>
      <w:r w:rsidRPr="001D1D74">
        <w:rPr>
          <w:sz w:val="22"/>
        </w:rPr>
        <w:t>fueron los siguientes: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F60A5E" w:rsidRPr="00F60A5E" w:rsidTr="00F60A5E">
        <w:trPr>
          <w:trHeight w:val="25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E" w:rsidRPr="00F60A5E" w:rsidRDefault="00F60A5E" w:rsidP="00F60A5E">
            <w:pPr>
              <w:spacing w:after="0" w:line="240" w:lineRule="auto"/>
              <w:jc w:val="left"/>
              <w:rPr>
                <w:sz w:val="22"/>
              </w:rPr>
            </w:pPr>
            <w:r w:rsidRPr="00F60A5E">
              <w:rPr>
                <w:sz w:val="22"/>
              </w:rPr>
              <w:t>COMENTARIO GENERAL</w:t>
            </w:r>
          </w:p>
        </w:tc>
      </w:tr>
      <w:tr w:rsidR="00F60A5E" w:rsidRPr="00F60A5E" w:rsidTr="00F60A5E">
        <w:trPr>
          <w:trHeight w:val="2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5E" w:rsidRPr="00F60A5E" w:rsidRDefault="00F60A5E" w:rsidP="00F60A5E">
            <w:pPr>
              <w:spacing w:after="0" w:line="240" w:lineRule="auto"/>
              <w:jc w:val="left"/>
              <w:rPr>
                <w:sz w:val="22"/>
              </w:rPr>
            </w:pPr>
            <w:r w:rsidRPr="00F60A5E">
              <w:rPr>
                <w:sz w:val="22"/>
              </w:rPr>
              <w:t> </w:t>
            </w:r>
          </w:p>
        </w:tc>
      </w:tr>
      <w:tr w:rsidR="00F60A5E" w:rsidRPr="00F60A5E" w:rsidTr="00F60A5E">
        <w:trPr>
          <w:trHeight w:val="63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t xml:space="preserve">Mejorar el asfaltado, mejorar el alumbrado, mejorar los alquileres atendiendo a la situación que estamos pasando. </w:t>
            </w:r>
          </w:p>
        </w:tc>
      </w:tr>
      <w:tr w:rsidR="00F60A5E" w:rsidRPr="00F60A5E" w:rsidTr="00F60A5E">
        <w:trPr>
          <w:trHeight w:val="42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t xml:space="preserve">Deberían ofrecer más plazas para los empleados de las oficinas. </w:t>
            </w:r>
          </w:p>
        </w:tc>
      </w:tr>
      <w:tr w:rsidR="00F60A5E" w:rsidRPr="00F60A5E" w:rsidTr="00F60A5E">
        <w:trPr>
          <w:trHeight w:val="42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t xml:space="preserve">Deberían mejorar el asfaltado. </w:t>
            </w:r>
          </w:p>
        </w:tc>
      </w:tr>
      <w:tr w:rsidR="00F60A5E" w:rsidRPr="00F60A5E" w:rsidTr="00F60A5E">
        <w:trPr>
          <w:trHeight w:val="62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t xml:space="preserve">Aparcamientos; los camiones deben aparcar en zonas habilitadas para ellos, no entre turismos. Aseos; los dispensadores de jabón casi siempre están rotos, el agua de las cisternas es floja y el papel de mala calidad. Seguridad; Deben pasar más a menudo para hacer rondas de vigilancia. </w:t>
            </w:r>
          </w:p>
        </w:tc>
      </w:tr>
      <w:tr w:rsidR="00F60A5E" w:rsidRPr="00F60A5E" w:rsidTr="00F60A5E">
        <w:trPr>
          <w:trHeight w:val="63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t xml:space="preserve">Aseos: creo que los grifos y dispensadores de papel secamanos deberían ser automáticos. </w:t>
            </w:r>
          </w:p>
        </w:tc>
      </w:tr>
      <w:tr w:rsidR="00F60A5E" w:rsidRPr="00F60A5E" w:rsidTr="00F60A5E">
        <w:trPr>
          <w:trHeight w:val="42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t xml:space="preserve">Deberían poner asfalto nuevo, no entendemos la subida de los alquileres. </w:t>
            </w:r>
          </w:p>
        </w:tc>
      </w:tr>
      <w:tr w:rsidR="00F60A5E" w:rsidRPr="00F60A5E" w:rsidTr="00F60A5E">
        <w:trPr>
          <w:trHeight w:val="2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t xml:space="preserve">Los aparcamientos son insuficientes. </w:t>
            </w:r>
          </w:p>
        </w:tc>
      </w:tr>
      <w:tr w:rsidR="00F60A5E" w:rsidRPr="00F60A5E" w:rsidTr="00F60A5E">
        <w:trPr>
          <w:trHeight w:val="2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t xml:space="preserve">El horario de apertura debería ser más tarde. </w:t>
            </w:r>
          </w:p>
        </w:tc>
      </w:tr>
      <w:tr w:rsidR="00F60A5E" w:rsidRPr="00F60A5E" w:rsidTr="00F60A5E">
        <w:trPr>
          <w:trHeight w:val="2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E" w:rsidRPr="00F60A5E" w:rsidRDefault="005B7BC0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t>Limpieza de raticidas, empresa muy mala.</w:t>
            </w:r>
          </w:p>
        </w:tc>
      </w:tr>
      <w:tr w:rsidR="00F60A5E" w:rsidRPr="00F60A5E" w:rsidTr="00F60A5E">
        <w:trPr>
          <w:trHeight w:val="21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</w:p>
        </w:tc>
      </w:tr>
      <w:tr w:rsidR="00F60A5E" w:rsidRPr="00F60A5E" w:rsidTr="00F60A5E">
        <w:trPr>
          <w:trHeight w:val="42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t xml:space="preserve">El horario creo que debe ser de 6 a 4 de la tarde. No conocía el servicio de formación. </w:t>
            </w:r>
          </w:p>
        </w:tc>
      </w:tr>
      <w:tr w:rsidR="00F60A5E" w:rsidRPr="00F60A5E" w:rsidTr="00F60A5E">
        <w:trPr>
          <w:trHeight w:val="2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t xml:space="preserve">En la cafetería hay corriente. </w:t>
            </w:r>
          </w:p>
        </w:tc>
      </w:tr>
      <w:tr w:rsidR="00F60A5E" w:rsidRPr="00F60A5E" w:rsidTr="005B7BC0">
        <w:trPr>
          <w:trHeight w:val="124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t xml:space="preserve">Seguridad: Salvo excepciones falta mucho personal y genera algún contratiempo al aplicar normas que a diario no se aplican. Suministros: nunca me han ofrecido servicio de frío. Horarios: No está de acuerdo en que pongan y quiten días festivos como por ejemplo el martes de carnaval. Desconoce el servicio de formación. Personal: existe mucho compadreo, vista gorda, etc.  </w:t>
            </w:r>
          </w:p>
        </w:tc>
      </w:tr>
      <w:tr w:rsidR="00F60A5E" w:rsidRPr="00F60A5E" w:rsidTr="005B7BC0">
        <w:trPr>
          <w:trHeight w:val="1262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lastRenderedPageBreak/>
              <w:t>Hay muchos baches y los muelles dan vergüenza.</w:t>
            </w:r>
            <w:r w:rsidR="005B7BC0">
              <w:rPr>
                <w:sz w:val="22"/>
              </w:rPr>
              <w:t xml:space="preserve"> </w:t>
            </w:r>
            <w:r w:rsidRPr="00F60A5E">
              <w:rPr>
                <w:sz w:val="22"/>
              </w:rPr>
              <w:t xml:space="preserve">Cafetería: Deberían ofrecer más cosas al personal que trabaja de noche (servicios). Limpieza: los muelles deben limpiarse todos los días. Seguridad debe respetar a los clientes, no espantar. Horarios: El mercado debe modernizarse, cambiar horarios, dar otro servicio. Dar mejor imagen y ver a los grandes cargos más por el entorno. </w:t>
            </w:r>
          </w:p>
        </w:tc>
      </w:tr>
      <w:tr w:rsidR="00F60A5E" w:rsidRPr="00F60A5E" w:rsidTr="005B7BC0">
        <w:trPr>
          <w:trHeight w:val="197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t>Cafetería: Deberían ajustar los precios para la gente que trabaja</w:t>
            </w:r>
            <w:r w:rsidR="005B7BC0">
              <w:rPr>
                <w:sz w:val="22"/>
              </w:rPr>
              <w:t xml:space="preserve"> en Mercatenerife. Se le ha preg</w:t>
            </w:r>
            <w:r w:rsidRPr="00F60A5E">
              <w:rPr>
                <w:sz w:val="22"/>
              </w:rPr>
              <w:t>untado a los arrendatarios y comentan que es excesivo el alquiler. Mantenimiento: Problemas de goteras, asfalto en mala condiciones. Suministros: Se debería contar con agua caliente. Horarios: Se ha pedido por parte de muchos clientes la regularización de horarios de días tipo Mercabarna,</w:t>
            </w:r>
            <w:r w:rsidR="005B7BC0">
              <w:rPr>
                <w:sz w:val="22"/>
              </w:rPr>
              <w:t xml:space="preserve"> </w:t>
            </w:r>
            <w:r w:rsidRPr="00F60A5E">
              <w:rPr>
                <w:sz w:val="22"/>
              </w:rPr>
              <w:t xml:space="preserve">etc. Formación: No sabía de la existencia de servicios de formación, comunicación inexistente. El cambio de horario creemos que es muy importante pues a la larga influye en el estado de salud de los trabajadores y no se puede conciliar la vida familiar. Importante respetar los días festivos.  </w:t>
            </w:r>
          </w:p>
        </w:tc>
      </w:tr>
      <w:tr w:rsidR="00F60A5E" w:rsidRPr="00F60A5E" w:rsidTr="00F60A5E">
        <w:trPr>
          <w:trHeight w:val="70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t xml:space="preserve">Aparcamientos: no hay, por eso aparcamos en zona de trabajo. Seguridad: se quejan de poco personal. Horarios: Horario normal y abrir los sábados. No existe comunicación ni formación. Mercatenerife ahora mismo no tiene ningún atractivo para ir a las 4 de la mañana salvo las verduras de los "agricultores" que son los importantes para ustedes. </w:t>
            </w:r>
          </w:p>
        </w:tc>
      </w:tr>
      <w:tr w:rsidR="00F60A5E" w:rsidRPr="00F60A5E" w:rsidTr="00F60A5E">
        <w:trPr>
          <w:trHeight w:val="2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E" w:rsidRPr="00F60A5E" w:rsidRDefault="00F60A5E" w:rsidP="005B7BC0">
            <w:pPr>
              <w:spacing w:after="0" w:line="240" w:lineRule="auto"/>
              <w:rPr>
                <w:sz w:val="22"/>
              </w:rPr>
            </w:pPr>
            <w:r w:rsidRPr="00F60A5E">
              <w:rPr>
                <w:sz w:val="22"/>
              </w:rPr>
              <w:t xml:space="preserve">Eliminar barreras para hacerlo más accesible. </w:t>
            </w:r>
          </w:p>
        </w:tc>
      </w:tr>
      <w:tr w:rsidR="00F60A5E" w:rsidRPr="00F60A5E" w:rsidTr="00F60A5E">
        <w:trPr>
          <w:trHeight w:val="21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5E" w:rsidRPr="00F60A5E" w:rsidRDefault="00F60A5E" w:rsidP="00F60A5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F60A5E" w:rsidRPr="00F60A5E" w:rsidTr="00F60A5E">
        <w:trPr>
          <w:trHeight w:val="21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5E" w:rsidRPr="00F60A5E" w:rsidRDefault="00F60A5E" w:rsidP="00F60A5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F60A5E" w:rsidRPr="00F60A5E" w:rsidTr="00F60A5E">
        <w:trPr>
          <w:trHeight w:val="21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5E" w:rsidRPr="00F60A5E" w:rsidRDefault="00F60A5E" w:rsidP="00F60A5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F60A5E" w:rsidRPr="00F60A5E" w:rsidTr="00F60A5E">
        <w:trPr>
          <w:trHeight w:val="21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5E" w:rsidRPr="00F60A5E" w:rsidRDefault="00F60A5E" w:rsidP="00F60A5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2D716A" w:rsidRDefault="006363BD" w:rsidP="005B7BC0">
      <w:pPr>
        <w:rPr>
          <w:sz w:val="22"/>
        </w:rPr>
      </w:pPr>
      <w:r w:rsidRPr="005B1944">
        <w:rPr>
          <w:sz w:val="22"/>
        </w:rPr>
        <w:t>Los comentarios que más se repiten son los relativos a</w:t>
      </w:r>
      <w:r w:rsidR="00DB4449">
        <w:rPr>
          <w:sz w:val="22"/>
        </w:rPr>
        <w:t xml:space="preserve"> la</w:t>
      </w:r>
      <w:r w:rsidR="005B7BC0">
        <w:rPr>
          <w:sz w:val="22"/>
        </w:rPr>
        <w:t xml:space="preserve"> mejora de las instalaciones, más aparcamientos, poco personal de Seguridad, mejorar los horarios de apertura y cierre, así como los festivos y poca oferta de variedad gastronómica en las cafeterías. </w:t>
      </w:r>
      <w:r w:rsidR="009220F4">
        <w:rPr>
          <w:sz w:val="22"/>
        </w:rPr>
        <w:t xml:space="preserve">Y </w:t>
      </w:r>
      <w:r w:rsidR="008043F2">
        <w:rPr>
          <w:sz w:val="22"/>
        </w:rPr>
        <w:t xml:space="preserve">proponen </w:t>
      </w:r>
      <w:r w:rsidR="009220F4">
        <w:rPr>
          <w:sz w:val="22"/>
        </w:rPr>
        <w:t xml:space="preserve">algunas mejoras </w:t>
      </w:r>
      <w:r w:rsidR="008043F2">
        <w:rPr>
          <w:sz w:val="22"/>
        </w:rPr>
        <w:t xml:space="preserve">tales </w:t>
      </w:r>
      <w:r w:rsidR="009220F4">
        <w:rPr>
          <w:sz w:val="22"/>
        </w:rPr>
        <w:t xml:space="preserve">como </w:t>
      </w:r>
      <w:r w:rsidR="006823FB">
        <w:rPr>
          <w:sz w:val="22"/>
        </w:rPr>
        <w:t>el cambio de horario</w:t>
      </w:r>
      <w:r w:rsidR="005B7BC0">
        <w:rPr>
          <w:sz w:val="22"/>
        </w:rPr>
        <w:t xml:space="preserve"> de apertura y cierre como en otros Mercas de península</w:t>
      </w:r>
      <w:r w:rsidR="006823FB">
        <w:rPr>
          <w:sz w:val="22"/>
        </w:rPr>
        <w:t xml:space="preserve"> y </w:t>
      </w:r>
      <w:r w:rsidR="005B7BC0">
        <w:rPr>
          <w:sz w:val="22"/>
        </w:rPr>
        <w:t xml:space="preserve">ampliar el número de aparcamientos, así como delimitar las zonas por vehículos y camiones. </w:t>
      </w:r>
    </w:p>
    <w:p w:rsidR="001D1D74" w:rsidRPr="001D1D74" w:rsidRDefault="001D1D74" w:rsidP="001D1D74">
      <w:pPr>
        <w:jc w:val="left"/>
        <w:rPr>
          <w:sz w:val="22"/>
        </w:rPr>
      </w:pPr>
      <w:r w:rsidRPr="001D1D74">
        <w:rPr>
          <w:sz w:val="22"/>
        </w:rPr>
        <w:t xml:space="preserve">En cuanto a los comentarios que permitía cada pregunta en </w:t>
      </w:r>
      <w:r w:rsidRPr="009220F4">
        <w:rPr>
          <w:b/>
          <w:sz w:val="22"/>
        </w:rPr>
        <w:t>agricultores</w:t>
      </w:r>
      <w:r w:rsidRPr="001D1D74">
        <w:rPr>
          <w:sz w:val="22"/>
        </w:rPr>
        <w:t xml:space="preserve"> fueron los siguientes: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5B7BC0" w:rsidRPr="005B7BC0" w:rsidTr="005B7BC0">
        <w:trPr>
          <w:trHeight w:val="34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C0" w:rsidRPr="005B7BC0" w:rsidRDefault="005B7BC0" w:rsidP="005B7BC0">
            <w:pPr>
              <w:spacing w:after="0" w:line="240" w:lineRule="auto"/>
              <w:jc w:val="left"/>
              <w:rPr>
                <w:sz w:val="22"/>
              </w:rPr>
            </w:pPr>
            <w:r w:rsidRPr="005B7BC0">
              <w:rPr>
                <w:sz w:val="22"/>
              </w:rPr>
              <w:t>COMENTARIO GENERAL</w:t>
            </w:r>
          </w:p>
        </w:tc>
      </w:tr>
      <w:tr w:rsidR="005B7BC0" w:rsidRPr="005B7BC0" w:rsidTr="005B7BC0">
        <w:trPr>
          <w:trHeight w:val="21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C0" w:rsidRPr="005B7BC0" w:rsidRDefault="005B7BC0" w:rsidP="004B37B1">
            <w:pPr>
              <w:spacing w:after="0" w:line="240" w:lineRule="auto"/>
              <w:rPr>
                <w:sz w:val="22"/>
              </w:rPr>
            </w:pPr>
            <w:r w:rsidRPr="005B7BC0">
              <w:rPr>
                <w:sz w:val="22"/>
              </w:rPr>
              <w:t xml:space="preserve">Todo bien. </w:t>
            </w:r>
          </w:p>
        </w:tc>
      </w:tr>
      <w:tr w:rsidR="005B7BC0" w:rsidRPr="005B7BC0" w:rsidTr="005B7BC0">
        <w:trPr>
          <w:trHeight w:val="4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C0" w:rsidRPr="005B7BC0" w:rsidRDefault="005B7BC0" w:rsidP="004B37B1">
            <w:pPr>
              <w:spacing w:after="0" w:line="240" w:lineRule="auto"/>
              <w:rPr>
                <w:sz w:val="22"/>
              </w:rPr>
            </w:pPr>
            <w:r w:rsidRPr="005B7BC0">
              <w:rPr>
                <w:sz w:val="22"/>
              </w:rPr>
              <w:t xml:space="preserve">Instalaciones: Asfaltar. </w:t>
            </w:r>
          </w:p>
        </w:tc>
      </w:tr>
      <w:tr w:rsidR="005B7BC0" w:rsidRPr="005B7BC0" w:rsidTr="005B7BC0">
        <w:trPr>
          <w:trHeight w:val="21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C0" w:rsidRPr="005B7BC0" w:rsidRDefault="005B7BC0" w:rsidP="004B37B1">
            <w:pPr>
              <w:spacing w:after="0" w:line="240" w:lineRule="auto"/>
              <w:rPr>
                <w:sz w:val="22"/>
              </w:rPr>
            </w:pPr>
            <w:r w:rsidRPr="005B7BC0">
              <w:rPr>
                <w:sz w:val="22"/>
              </w:rPr>
              <w:t>Instalaciones: Asfaltar.</w:t>
            </w:r>
          </w:p>
        </w:tc>
      </w:tr>
      <w:tr w:rsidR="005B7BC0" w:rsidRPr="005B7BC0" w:rsidTr="005B7BC0">
        <w:trPr>
          <w:trHeight w:val="63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C0" w:rsidRPr="005B7BC0" w:rsidRDefault="005B7BC0" w:rsidP="004B37B1">
            <w:pPr>
              <w:spacing w:after="0" w:line="240" w:lineRule="auto"/>
              <w:rPr>
                <w:sz w:val="22"/>
              </w:rPr>
            </w:pPr>
            <w:r w:rsidRPr="005B7BC0">
              <w:rPr>
                <w:sz w:val="22"/>
              </w:rPr>
              <w:t xml:space="preserve">Instalaciones: no hay arreglos, mala dirección. Aseos: deberían arreglarlos. Mantenimiento: mala gestión. </w:t>
            </w:r>
          </w:p>
        </w:tc>
      </w:tr>
      <w:tr w:rsidR="005B7BC0" w:rsidRPr="005B7BC0" w:rsidTr="005B7BC0">
        <w:trPr>
          <w:trHeight w:val="62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C0" w:rsidRPr="005B7BC0" w:rsidRDefault="005B7BC0" w:rsidP="004B37B1">
            <w:pPr>
              <w:spacing w:after="0" w:line="240" w:lineRule="auto"/>
              <w:rPr>
                <w:sz w:val="22"/>
              </w:rPr>
            </w:pPr>
            <w:r w:rsidRPr="005B7BC0">
              <w:rPr>
                <w:sz w:val="22"/>
              </w:rPr>
              <w:t xml:space="preserve">Horarios: Dejar entrar a los agricultores igual que a las otras naves, a la misma hora. Formación: No llegan las informaciones de los cursos. Cafetería: churrería y chocolate. </w:t>
            </w:r>
          </w:p>
        </w:tc>
      </w:tr>
      <w:tr w:rsidR="005B7BC0" w:rsidRPr="005B7BC0" w:rsidTr="005B7BC0">
        <w:trPr>
          <w:trHeight w:val="21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C0" w:rsidRPr="005B7BC0" w:rsidRDefault="005B7BC0" w:rsidP="004B37B1">
            <w:pPr>
              <w:spacing w:after="0" w:line="240" w:lineRule="auto"/>
              <w:rPr>
                <w:sz w:val="22"/>
              </w:rPr>
            </w:pPr>
            <w:r w:rsidRPr="005B7BC0">
              <w:rPr>
                <w:sz w:val="22"/>
              </w:rPr>
              <w:t xml:space="preserve">Horarios: Abrir más temprano. </w:t>
            </w:r>
          </w:p>
        </w:tc>
      </w:tr>
      <w:tr w:rsidR="005B7BC0" w:rsidRPr="005B7BC0" w:rsidTr="005B7BC0">
        <w:trPr>
          <w:trHeight w:val="4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C0" w:rsidRPr="005B7BC0" w:rsidRDefault="005B7BC0" w:rsidP="004B37B1">
            <w:pPr>
              <w:spacing w:after="0" w:line="240" w:lineRule="auto"/>
              <w:rPr>
                <w:sz w:val="22"/>
              </w:rPr>
            </w:pPr>
            <w:r w:rsidRPr="005B7BC0">
              <w:rPr>
                <w:sz w:val="22"/>
              </w:rPr>
              <w:t xml:space="preserve">Horarios: Apertura a los compradores más temprano. </w:t>
            </w:r>
          </w:p>
        </w:tc>
      </w:tr>
      <w:tr w:rsidR="005B7BC0" w:rsidRPr="005B7BC0" w:rsidTr="005B7BC0">
        <w:trPr>
          <w:trHeight w:val="42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C0" w:rsidRPr="005B7BC0" w:rsidRDefault="005B7BC0" w:rsidP="004B37B1">
            <w:pPr>
              <w:spacing w:after="0" w:line="240" w:lineRule="auto"/>
              <w:rPr>
                <w:sz w:val="22"/>
              </w:rPr>
            </w:pPr>
            <w:r w:rsidRPr="005B7BC0">
              <w:rPr>
                <w:sz w:val="22"/>
              </w:rPr>
              <w:t xml:space="preserve">Instalaciones: baños más cerca. Comunicación: más publicidad. </w:t>
            </w:r>
          </w:p>
        </w:tc>
      </w:tr>
      <w:tr w:rsidR="005B7BC0" w:rsidRPr="005B7BC0" w:rsidTr="004B37B1">
        <w:trPr>
          <w:trHeight w:val="83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C0" w:rsidRPr="005B7BC0" w:rsidRDefault="005B7BC0" w:rsidP="004B37B1">
            <w:pPr>
              <w:spacing w:after="0" w:line="240" w:lineRule="auto"/>
              <w:rPr>
                <w:sz w:val="22"/>
              </w:rPr>
            </w:pPr>
            <w:r w:rsidRPr="005B7BC0">
              <w:rPr>
                <w:sz w:val="22"/>
              </w:rPr>
              <w:t>Las cafeterías deberían ser más eficientes, las cornisas de las naves deben tener un mantenimiento (anual), las luminarias de las vías deben funcionar siempre y que no falle</w:t>
            </w:r>
            <w:r w:rsidR="004B37B1">
              <w:rPr>
                <w:sz w:val="22"/>
              </w:rPr>
              <w:t>n</w:t>
            </w:r>
            <w:r w:rsidRPr="005B7BC0">
              <w:rPr>
                <w:sz w:val="22"/>
              </w:rPr>
              <w:t xml:space="preserve"> cuando llueve, los aseos son mínimos y los que hay deberían tener más mantenimiento. </w:t>
            </w:r>
          </w:p>
        </w:tc>
      </w:tr>
      <w:tr w:rsidR="005B7BC0" w:rsidRPr="005B7BC0" w:rsidTr="005B7BC0">
        <w:trPr>
          <w:trHeight w:val="210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BC0" w:rsidRPr="005B7BC0" w:rsidRDefault="005B7BC0" w:rsidP="005B7BC0">
            <w:pPr>
              <w:spacing w:after="0" w:line="240" w:lineRule="auto"/>
              <w:jc w:val="left"/>
              <w:rPr>
                <w:rFonts w:cs="Tahoma"/>
                <w:b/>
                <w:bCs/>
                <w:sz w:val="16"/>
                <w:szCs w:val="16"/>
              </w:rPr>
            </w:pPr>
          </w:p>
        </w:tc>
      </w:tr>
    </w:tbl>
    <w:p w:rsidR="001D1D74" w:rsidRDefault="009220F4" w:rsidP="005B1944">
      <w:pPr>
        <w:rPr>
          <w:sz w:val="22"/>
        </w:rPr>
      </w:pPr>
      <w:r>
        <w:rPr>
          <w:sz w:val="22"/>
        </w:rPr>
        <w:lastRenderedPageBreak/>
        <w:t>Entre los agricultores también persis</w:t>
      </w:r>
      <w:r w:rsidR="008043F2">
        <w:rPr>
          <w:sz w:val="22"/>
        </w:rPr>
        <w:t>te el tema de</w:t>
      </w:r>
      <w:r>
        <w:rPr>
          <w:sz w:val="22"/>
        </w:rPr>
        <w:t>l</w:t>
      </w:r>
      <w:r w:rsidR="008043F2">
        <w:rPr>
          <w:sz w:val="22"/>
        </w:rPr>
        <w:t xml:space="preserve"> </w:t>
      </w:r>
      <w:r w:rsidR="004B37B1">
        <w:rPr>
          <w:sz w:val="22"/>
        </w:rPr>
        <w:t>asfaltado de las instalaciones, así como los cambios de los horarios tanto para agricultores como del público comprador. P</w:t>
      </w:r>
      <w:r w:rsidR="00B87C5E">
        <w:rPr>
          <w:sz w:val="22"/>
        </w:rPr>
        <w:t xml:space="preserve">ersisten las reclamaciones por </w:t>
      </w:r>
      <w:r w:rsidR="004B37B1">
        <w:rPr>
          <w:sz w:val="22"/>
        </w:rPr>
        <w:t xml:space="preserve">el mantenimiento de las instalaciones. </w:t>
      </w:r>
    </w:p>
    <w:p w:rsidR="0083304D" w:rsidRDefault="00E84A8E" w:rsidP="005B1944">
      <w:r>
        <w:rPr>
          <w:sz w:val="22"/>
        </w:rPr>
        <w:br w:type="page"/>
      </w:r>
      <w:r w:rsidR="003E362E" w:rsidRPr="005B1944">
        <w:rPr>
          <w:sz w:val="22"/>
        </w:rPr>
        <w:lastRenderedPageBreak/>
        <w:t xml:space="preserve">Finalmente, las respuestas a la </w:t>
      </w:r>
      <w:r w:rsidR="006363BD" w:rsidRPr="005B1944">
        <w:rPr>
          <w:sz w:val="22"/>
        </w:rPr>
        <w:t xml:space="preserve">pregunta nº 15 que </w:t>
      </w:r>
      <w:r w:rsidR="0083304D" w:rsidRPr="005B1944">
        <w:rPr>
          <w:sz w:val="22"/>
        </w:rPr>
        <w:t xml:space="preserve">trata </w:t>
      </w:r>
      <w:r w:rsidR="003E362E" w:rsidRPr="005B1944">
        <w:rPr>
          <w:sz w:val="22"/>
        </w:rPr>
        <w:t>sobre</w:t>
      </w:r>
      <w:r w:rsidR="006363BD" w:rsidRPr="005B1944">
        <w:rPr>
          <w:sz w:val="22"/>
        </w:rPr>
        <w:t xml:space="preserve"> </w:t>
      </w:r>
      <w:r w:rsidR="0083304D" w:rsidRPr="005B1944">
        <w:rPr>
          <w:sz w:val="22"/>
        </w:rPr>
        <w:t xml:space="preserve">los </w:t>
      </w:r>
      <w:r w:rsidR="006363BD" w:rsidRPr="005B1944">
        <w:rPr>
          <w:sz w:val="22"/>
        </w:rPr>
        <w:t>servicio</w:t>
      </w:r>
      <w:r w:rsidR="003E362E" w:rsidRPr="005B1944">
        <w:rPr>
          <w:sz w:val="22"/>
        </w:rPr>
        <w:t xml:space="preserve">s o instalaciones </w:t>
      </w:r>
      <w:r w:rsidR="0083304D" w:rsidRPr="005B1944">
        <w:rPr>
          <w:sz w:val="22"/>
        </w:rPr>
        <w:t xml:space="preserve">que </w:t>
      </w:r>
      <w:r w:rsidR="003E362E" w:rsidRPr="005B1944">
        <w:rPr>
          <w:sz w:val="22"/>
        </w:rPr>
        <w:t>h</w:t>
      </w:r>
      <w:r w:rsidR="0083304D" w:rsidRPr="005B1944">
        <w:rPr>
          <w:sz w:val="22"/>
        </w:rPr>
        <w:t>arían</w:t>
      </w:r>
      <w:r w:rsidR="003E362E" w:rsidRPr="005B1944">
        <w:rPr>
          <w:sz w:val="22"/>
        </w:rPr>
        <w:t xml:space="preserve"> falta, </w:t>
      </w:r>
      <w:r w:rsidR="006363BD" w:rsidRPr="005B1944">
        <w:rPr>
          <w:sz w:val="22"/>
        </w:rPr>
        <w:t xml:space="preserve">fueron las </w:t>
      </w:r>
      <w:r w:rsidR="003E362E" w:rsidRPr="005B1944">
        <w:rPr>
          <w:sz w:val="22"/>
        </w:rPr>
        <w:t>siguientes</w:t>
      </w:r>
      <w:r w:rsidR="006363BD">
        <w:t>:</w:t>
      </w:r>
    </w:p>
    <w:p w:rsidR="00464828" w:rsidRPr="00464828" w:rsidRDefault="00464828" w:rsidP="005B1944">
      <w:pPr>
        <w:rPr>
          <w:b/>
        </w:rPr>
      </w:pPr>
      <w:r w:rsidRPr="00464828">
        <w:rPr>
          <w:rFonts w:cs="Tahoma"/>
          <w:b/>
          <w:sz w:val="16"/>
          <w:szCs w:val="16"/>
        </w:rPr>
        <w:t>15.- ¿QUE SERVICIOS O INSTALACIONES CREE USTED QUE HARIAN FALTA?</w:t>
      </w:r>
    </w:p>
    <w:tbl>
      <w:tblPr>
        <w:tblW w:w="93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7"/>
      </w:tblGrid>
      <w:tr w:rsidR="000E4A3E" w:rsidRPr="000E4A3E" w:rsidTr="000E4A3E">
        <w:trPr>
          <w:trHeight w:val="36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3E" w:rsidRPr="000E4A3E" w:rsidRDefault="000E4A3E" w:rsidP="000E4A3E">
            <w:pPr>
              <w:spacing w:after="0" w:line="240" w:lineRule="auto"/>
              <w:jc w:val="left"/>
              <w:rPr>
                <w:sz w:val="22"/>
              </w:rPr>
            </w:pPr>
            <w:r w:rsidRPr="000E4A3E">
              <w:rPr>
                <w:sz w:val="22"/>
              </w:rPr>
              <w:t>15.- ¿QUE SERVICIOS O INSTALACIONES CREE USTED QUE HARIAN FALTA?</w:t>
            </w:r>
          </w:p>
        </w:tc>
      </w:tr>
      <w:tr w:rsidR="000E4A3E" w:rsidRPr="000E4A3E" w:rsidTr="000E4A3E">
        <w:trPr>
          <w:trHeight w:val="206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A3E" w:rsidRPr="000E4A3E" w:rsidRDefault="000E4A3E" w:rsidP="000E4A3E">
            <w:pPr>
              <w:spacing w:after="0" w:line="240" w:lineRule="auto"/>
              <w:rPr>
                <w:sz w:val="22"/>
              </w:rPr>
            </w:pPr>
            <w:r w:rsidRPr="000E4A3E">
              <w:rPr>
                <w:sz w:val="22"/>
              </w:rPr>
              <w:t xml:space="preserve">Una zona de buzones actualizada y manejable. </w:t>
            </w:r>
          </w:p>
        </w:tc>
      </w:tr>
      <w:tr w:rsidR="000E4A3E" w:rsidRPr="000E4A3E" w:rsidTr="000E4A3E">
        <w:trPr>
          <w:trHeight w:val="206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A3E" w:rsidRPr="000E4A3E" w:rsidRDefault="000E4A3E" w:rsidP="000E4A3E">
            <w:pPr>
              <w:spacing w:after="0" w:line="240" w:lineRule="auto"/>
              <w:rPr>
                <w:sz w:val="22"/>
              </w:rPr>
            </w:pPr>
            <w:r w:rsidRPr="000E4A3E">
              <w:rPr>
                <w:sz w:val="22"/>
              </w:rPr>
              <w:t xml:space="preserve">Mayor servicio de publicidad. </w:t>
            </w:r>
          </w:p>
        </w:tc>
      </w:tr>
      <w:tr w:rsidR="000E4A3E" w:rsidRPr="000E4A3E" w:rsidTr="000E4A3E">
        <w:trPr>
          <w:trHeight w:val="206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A3E" w:rsidRPr="000E4A3E" w:rsidRDefault="000E4A3E" w:rsidP="000E4A3E">
            <w:pPr>
              <w:spacing w:after="0" w:line="240" w:lineRule="auto"/>
              <w:rPr>
                <w:sz w:val="22"/>
              </w:rPr>
            </w:pPr>
            <w:r w:rsidRPr="000E4A3E">
              <w:rPr>
                <w:sz w:val="22"/>
              </w:rPr>
              <w:t xml:space="preserve">Servicios Bancarios. </w:t>
            </w:r>
          </w:p>
        </w:tc>
      </w:tr>
      <w:tr w:rsidR="000E4A3E" w:rsidRPr="000E4A3E" w:rsidTr="000E4A3E">
        <w:trPr>
          <w:trHeight w:val="412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A3E" w:rsidRPr="000E4A3E" w:rsidRDefault="000E4A3E" w:rsidP="000E4A3E">
            <w:pPr>
              <w:spacing w:after="0" w:line="240" w:lineRule="auto"/>
              <w:rPr>
                <w:sz w:val="22"/>
              </w:rPr>
            </w:pPr>
            <w:r w:rsidRPr="000E4A3E">
              <w:rPr>
                <w:sz w:val="22"/>
              </w:rPr>
              <w:t xml:space="preserve">Asfaltado de carreteras y cubiertas de toda la instalación. </w:t>
            </w:r>
          </w:p>
        </w:tc>
      </w:tr>
      <w:tr w:rsidR="000E4A3E" w:rsidRPr="000E4A3E" w:rsidTr="000E4A3E">
        <w:trPr>
          <w:trHeight w:val="412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3E" w:rsidRPr="000E4A3E" w:rsidRDefault="000E4A3E" w:rsidP="000E4A3E">
            <w:pPr>
              <w:spacing w:after="0" w:line="240" w:lineRule="auto"/>
              <w:rPr>
                <w:sz w:val="22"/>
              </w:rPr>
            </w:pPr>
            <w:r w:rsidRPr="000E4A3E">
              <w:rPr>
                <w:sz w:val="22"/>
              </w:rPr>
              <w:t xml:space="preserve">Realizar más cursos como el de carretillero, manipulador, etc. </w:t>
            </w:r>
          </w:p>
        </w:tc>
      </w:tr>
      <w:tr w:rsidR="000E4A3E" w:rsidRPr="000E4A3E" w:rsidTr="000E4A3E">
        <w:trPr>
          <w:trHeight w:val="206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3E" w:rsidRPr="000E4A3E" w:rsidRDefault="000E4A3E" w:rsidP="000E4A3E">
            <w:pPr>
              <w:spacing w:after="0" w:line="240" w:lineRule="auto"/>
              <w:rPr>
                <w:sz w:val="22"/>
              </w:rPr>
            </w:pPr>
            <w:r w:rsidRPr="000E4A3E">
              <w:rPr>
                <w:sz w:val="22"/>
              </w:rPr>
              <w:t xml:space="preserve">Pescadería. </w:t>
            </w:r>
          </w:p>
        </w:tc>
      </w:tr>
      <w:tr w:rsidR="000E4A3E" w:rsidRPr="000E4A3E" w:rsidTr="000E4A3E">
        <w:trPr>
          <w:trHeight w:val="618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3E" w:rsidRPr="000E4A3E" w:rsidRDefault="000E4A3E" w:rsidP="000E4A3E">
            <w:pPr>
              <w:spacing w:after="0" w:line="240" w:lineRule="auto"/>
              <w:rPr>
                <w:sz w:val="22"/>
              </w:rPr>
            </w:pPr>
            <w:r w:rsidRPr="000E4A3E">
              <w:rPr>
                <w:sz w:val="22"/>
              </w:rPr>
              <w:t xml:space="preserve">Estación de cambio de aceite-ruedas y lavado. Tener un servicio de cajas plásticas, para reparto y limpieza de estas. </w:t>
            </w:r>
          </w:p>
        </w:tc>
      </w:tr>
      <w:tr w:rsidR="000E4A3E" w:rsidRPr="000E4A3E" w:rsidTr="000E4A3E">
        <w:trPr>
          <w:trHeight w:val="206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3E" w:rsidRPr="000E4A3E" w:rsidRDefault="000E4A3E" w:rsidP="000E4A3E">
            <w:pPr>
              <w:spacing w:after="0" w:line="240" w:lineRule="auto"/>
              <w:rPr>
                <w:sz w:val="22"/>
              </w:rPr>
            </w:pPr>
            <w:r w:rsidRPr="000E4A3E">
              <w:rPr>
                <w:sz w:val="22"/>
              </w:rPr>
              <w:t xml:space="preserve">Mecánica de coches y limpieza de vehículos. </w:t>
            </w:r>
          </w:p>
        </w:tc>
      </w:tr>
      <w:tr w:rsidR="000E4A3E" w:rsidRPr="000E4A3E" w:rsidTr="000E4A3E">
        <w:trPr>
          <w:trHeight w:val="206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3E" w:rsidRPr="000E4A3E" w:rsidRDefault="000E4A3E" w:rsidP="000E4A3E">
            <w:pPr>
              <w:spacing w:after="0" w:line="240" w:lineRule="auto"/>
              <w:rPr>
                <w:sz w:val="22"/>
              </w:rPr>
            </w:pPr>
            <w:r w:rsidRPr="000E4A3E">
              <w:rPr>
                <w:sz w:val="22"/>
              </w:rPr>
              <w:t>Banco.</w:t>
            </w:r>
          </w:p>
        </w:tc>
      </w:tr>
      <w:tr w:rsidR="000E4A3E" w:rsidRPr="000E4A3E" w:rsidTr="000E4A3E">
        <w:trPr>
          <w:trHeight w:val="206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3E" w:rsidRPr="000E4A3E" w:rsidRDefault="000E4A3E" w:rsidP="000E4A3E">
            <w:pPr>
              <w:spacing w:after="0" w:line="240" w:lineRule="auto"/>
              <w:rPr>
                <w:sz w:val="22"/>
              </w:rPr>
            </w:pPr>
            <w:r w:rsidRPr="000E4A3E">
              <w:rPr>
                <w:sz w:val="22"/>
              </w:rPr>
              <w:t>Pavimento.</w:t>
            </w:r>
          </w:p>
        </w:tc>
      </w:tr>
      <w:tr w:rsidR="000E4A3E" w:rsidRPr="000E4A3E" w:rsidTr="000E4A3E">
        <w:trPr>
          <w:trHeight w:val="206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3E" w:rsidRPr="000E4A3E" w:rsidRDefault="000E4A3E" w:rsidP="000E4A3E">
            <w:pPr>
              <w:spacing w:after="0" w:line="240" w:lineRule="auto"/>
              <w:rPr>
                <w:sz w:val="22"/>
              </w:rPr>
            </w:pPr>
            <w:r w:rsidRPr="000E4A3E">
              <w:rPr>
                <w:sz w:val="22"/>
              </w:rPr>
              <w:t>Ascensor EDI-AMINIS</w:t>
            </w:r>
          </w:p>
        </w:tc>
      </w:tr>
      <w:tr w:rsidR="000E4A3E" w:rsidRPr="000E4A3E" w:rsidTr="000E4A3E">
        <w:trPr>
          <w:trHeight w:val="412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3E" w:rsidRPr="000E4A3E" w:rsidRDefault="000E4A3E" w:rsidP="000E4A3E">
            <w:pPr>
              <w:spacing w:after="0" w:line="240" w:lineRule="auto"/>
              <w:rPr>
                <w:sz w:val="22"/>
              </w:rPr>
            </w:pPr>
            <w:r w:rsidRPr="000E4A3E">
              <w:rPr>
                <w:sz w:val="22"/>
              </w:rPr>
              <w:t xml:space="preserve">Abrir al público en general en algún momento del día. </w:t>
            </w:r>
          </w:p>
        </w:tc>
      </w:tr>
      <w:tr w:rsidR="000E4A3E" w:rsidRPr="000E4A3E" w:rsidTr="000E4A3E">
        <w:trPr>
          <w:trHeight w:val="599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3E" w:rsidRPr="000E4A3E" w:rsidRDefault="000E4A3E" w:rsidP="000E4A3E">
            <w:pPr>
              <w:spacing w:after="0" w:line="240" w:lineRule="auto"/>
              <w:rPr>
                <w:sz w:val="22"/>
              </w:rPr>
            </w:pPr>
            <w:r w:rsidRPr="000E4A3E">
              <w:rPr>
                <w:sz w:val="22"/>
              </w:rPr>
              <w:t xml:space="preserve">Transportistas para reparto dentro de la isla. Echo en falta un medio de transporte conjunto para acercar la mercancía a los clientes. </w:t>
            </w:r>
          </w:p>
        </w:tc>
      </w:tr>
      <w:tr w:rsidR="000E4A3E" w:rsidRPr="000E4A3E" w:rsidTr="000E4A3E">
        <w:trPr>
          <w:trHeight w:val="249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3E" w:rsidRPr="000E4A3E" w:rsidRDefault="000E4A3E" w:rsidP="000E4A3E">
            <w:pPr>
              <w:spacing w:after="0" w:line="240" w:lineRule="auto"/>
              <w:rPr>
                <w:sz w:val="22"/>
              </w:rPr>
            </w:pPr>
            <w:r w:rsidRPr="000E4A3E">
              <w:rPr>
                <w:sz w:val="22"/>
              </w:rPr>
              <w:t xml:space="preserve">Agua caliente, cambio de horario. </w:t>
            </w:r>
          </w:p>
        </w:tc>
      </w:tr>
      <w:tr w:rsidR="000E4A3E" w:rsidRPr="000E4A3E" w:rsidTr="000E4A3E">
        <w:trPr>
          <w:trHeight w:val="537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3E" w:rsidRPr="000E4A3E" w:rsidRDefault="000E4A3E" w:rsidP="000E4A3E">
            <w:pPr>
              <w:spacing w:after="0" w:line="240" w:lineRule="auto"/>
              <w:rPr>
                <w:sz w:val="22"/>
              </w:rPr>
            </w:pPr>
            <w:r w:rsidRPr="000E4A3E">
              <w:rPr>
                <w:sz w:val="22"/>
              </w:rPr>
              <w:t xml:space="preserve">Menos servicios de logística. Precios razonables en los puestos falta: carnicería, panadería, floristería, venta de material envasado, empresa de neumáticos, etc. </w:t>
            </w:r>
          </w:p>
        </w:tc>
      </w:tr>
      <w:tr w:rsidR="000E4A3E" w:rsidRPr="000E4A3E" w:rsidTr="000E4A3E">
        <w:trPr>
          <w:trHeight w:val="206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3E" w:rsidRPr="000E4A3E" w:rsidRDefault="000E4A3E" w:rsidP="000E4A3E">
            <w:pPr>
              <w:spacing w:after="0" w:line="24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</w:tbl>
    <w:p w:rsidR="00DB4449" w:rsidRDefault="00933C36" w:rsidP="007A769C">
      <w:pPr>
        <w:rPr>
          <w:sz w:val="22"/>
        </w:rPr>
      </w:pPr>
      <w:r w:rsidRPr="005B1944">
        <w:rPr>
          <w:sz w:val="22"/>
        </w:rPr>
        <w:t xml:space="preserve">Las propuestas son </w:t>
      </w:r>
      <w:r w:rsidR="008A1D10" w:rsidRPr="005B1944">
        <w:rPr>
          <w:sz w:val="22"/>
        </w:rPr>
        <w:t xml:space="preserve">escasas, </w:t>
      </w:r>
      <w:r w:rsidR="009220F4">
        <w:rPr>
          <w:sz w:val="22"/>
        </w:rPr>
        <w:t xml:space="preserve">se repite </w:t>
      </w:r>
      <w:r w:rsidR="00DB4449">
        <w:rPr>
          <w:sz w:val="22"/>
        </w:rPr>
        <w:t>un año más la de una</w:t>
      </w:r>
      <w:r w:rsidR="009220F4">
        <w:rPr>
          <w:sz w:val="22"/>
        </w:rPr>
        <w:t xml:space="preserve"> sucursal bancaria</w:t>
      </w:r>
      <w:r w:rsidR="00D50CE0">
        <w:rPr>
          <w:sz w:val="22"/>
        </w:rPr>
        <w:t xml:space="preserve">, </w:t>
      </w:r>
      <w:r w:rsidR="000E4A3E">
        <w:rPr>
          <w:sz w:val="22"/>
        </w:rPr>
        <w:t xml:space="preserve">mecánica, </w:t>
      </w:r>
      <w:r w:rsidR="00DB4449">
        <w:rPr>
          <w:sz w:val="22"/>
        </w:rPr>
        <w:t>limpieza y camb</w:t>
      </w:r>
      <w:r w:rsidR="000E4A3E">
        <w:rPr>
          <w:sz w:val="22"/>
        </w:rPr>
        <w:t>io de aceite para los vehículos, transporte</w:t>
      </w:r>
      <w:r w:rsidR="00E175B3">
        <w:rPr>
          <w:sz w:val="22"/>
        </w:rPr>
        <w:t>s para entrega al cliente final, carnicería, panadería, floristería y pescadería; además este</w:t>
      </w:r>
      <w:r w:rsidR="00DB4449">
        <w:rPr>
          <w:sz w:val="22"/>
        </w:rPr>
        <w:t xml:space="preserve"> año </w:t>
      </w:r>
      <w:r w:rsidR="00E175B3">
        <w:rPr>
          <w:sz w:val="22"/>
        </w:rPr>
        <w:t xml:space="preserve">en los suministros, </w:t>
      </w:r>
      <w:r w:rsidR="000E4A3E">
        <w:rPr>
          <w:sz w:val="22"/>
        </w:rPr>
        <w:t>servicio de agua caliente</w:t>
      </w:r>
      <w:r w:rsidR="00DB4449">
        <w:rPr>
          <w:sz w:val="22"/>
        </w:rPr>
        <w:t>, cuestión que nos ha parecido curiosa.</w:t>
      </w:r>
    </w:p>
    <w:p w:rsidR="000E4A3E" w:rsidRDefault="00075E86" w:rsidP="007A769C">
      <w:pPr>
        <w:rPr>
          <w:sz w:val="22"/>
        </w:rPr>
      </w:pPr>
      <w:r>
        <w:rPr>
          <w:sz w:val="22"/>
        </w:rPr>
        <w:t xml:space="preserve">Por otro lado, </w:t>
      </w:r>
      <w:r w:rsidR="007043F5">
        <w:rPr>
          <w:sz w:val="22"/>
        </w:rPr>
        <w:t>la</w:t>
      </w:r>
      <w:r w:rsidR="00DB4449">
        <w:rPr>
          <w:sz w:val="22"/>
        </w:rPr>
        <w:t>s</w:t>
      </w:r>
      <w:r w:rsidR="007043F5">
        <w:rPr>
          <w:sz w:val="22"/>
        </w:rPr>
        <w:t xml:space="preserve"> petici</w:t>
      </w:r>
      <w:r w:rsidR="00DB4449">
        <w:rPr>
          <w:sz w:val="22"/>
        </w:rPr>
        <w:t xml:space="preserve">ones de mejoras </w:t>
      </w:r>
      <w:r w:rsidR="007043F5">
        <w:rPr>
          <w:sz w:val="22"/>
        </w:rPr>
        <w:t>más recurrente</w:t>
      </w:r>
      <w:r w:rsidR="00DB4449">
        <w:rPr>
          <w:sz w:val="22"/>
        </w:rPr>
        <w:t>s</w:t>
      </w:r>
      <w:r w:rsidR="007043F5">
        <w:rPr>
          <w:sz w:val="22"/>
        </w:rPr>
        <w:t xml:space="preserve"> </w:t>
      </w:r>
      <w:r w:rsidR="00DB4449">
        <w:rPr>
          <w:sz w:val="22"/>
        </w:rPr>
        <w:t>son la de reducción de alquileres</w:t>
      </w:r>
      <w:r w:rsidR="000E4A3E">
        <w:rPr>
          <w:sz w:val="22"/>
        </w:rPr>
        <w:t xml:space="preserve">, cambio de </w:t>
      </w:r>
      <w:r w:rsidR="00DB4449">
        <w:rPr>
          <w:sz w:val="22"/>
        </w:rPr>
        <w:t xml:space="preserve">horario de venta. También nos solicitan determinar zonas de aparcamientos </w:t>
      </w:r>
      <w:r w:rsidR="000E4A3E">
        <w:rPr>
          <w:sz w:val="22"/>
        </w:rPr>
        <w:t xml:space="preserve">delimitadas de turismos y camiones donde se evitaría en lo posible </w:t>
      </w:r>
      <w:r w:rsidR="00DB4449">
        <w:rPr>
          <w:sz w:val="22"/>
        </w:rPr>
        <w:t>los roces y desperfectos entre ellos. Otra solicitud recurrente es la mejora de</w:t>
      </w:r>
      <w:r w:rsidR="000E4A3E">
        <w:rPr>
          <w:sz w:val="22"/>
        </w:rPr>
        <w:t xml:space="preserve"> la oferta gastronómica en las cafeterías así como los costes más bajos para los trabajadores y usuarios de Mercatenerife.</w:t>
      </w:r>
    </w:p>
    <w:p w:rsidR="00B85CAD" w:rsidRPr="007A769C" w:rsidRDefault="00356383" w:rsidP="007A769C">
      <w:pPr>
        <w:rPr>
          <w:b/>
          <w:snapToGrid w:val="0"/>
          <w:vanish/>
          <w:sz w:val="24"/>
        </w:rPr>
      </w:pPr>
      <w:r>
        <w:br w:type="page"/>
      </w:r>
    </w:p>
    <w:p w:rsidR="007A769C" w:rsidRPr="007A769C" w:rsidRDefault="007A769C" w:rsidP="004C2EE1">
      <w:pPr>
        <w:pStyle w:val="Prrafodelista"/>
        <w:keepNext/>
        <w:widowControl w:val="0"/>
        <w:numPr>
          <w:ilvl w:val="0"/>
          <w:numId w:val="1"/>
        </w:numPr>
        <w:tabs>
          <w:tab w:val="left" w:pos="1133"/>
        </w:tabs>
        <w:outlineLvl w:val="1"/>
        <w:rPr>
          <w:b/>
          <w:snapToGrid w:val="0"/>
          <w:vanish/>
          <w:sz w:val="24"/>
        </w:rPr>
      </w:pPr>
      <w:bookmarkStart w:id="37" w:name="_Toc414260109"/>
      <w:bookmarkEnd w:id="37"/>
    </w:p>
    <w:p w:rsidR="007A769C" w:rsidRPr="007A769C" w:rsidRDefault="007A769C" w:rsidP="004C2EE1">
      <w:pPr>
        <w:pStyle w:val="Prrafodelista"/>
        <w:keepNext/>
        <w:widowControl w:val="0"/>
        <w:numPr>
          <w:ilvl w:val="0"/>
          <w:numId w:val="1"/>
        </w:numPr>
        <w:tabs>
          <w:tab w:val="left" w:pos="1133"/>
        </w:tabs>
        <w:outlineLvl w:val="1"/>
        <w:rPr>
          <w:b/>
          <w:snapToGrid w:val="0"/>
          <w:vanish/>
          <w:sz w:val="24"/>
        </w:rPr>
      </w:pPr>
      <w:bookmarkStart w:id="38" w:name="_Toc414260110"/>
      <w:bookmarkEnd w:id="38"/>
    </w:p>
    <w:p w:rsidR="007A769C" w:rsidRPr="007A769C" w:rsidRDefault="007A769C" w:rsidP="004C2EE1">
      <w:pPr>
        <w:pStyle w:val="Prrafodelista"/>
        <w:keepNext/>
        <w:widowControl w:val="0"/>
        <w:numPr>
          <w:ilvl w:val="0"/>
          <w:numId w:val="1"/>
        </w:numPr>
        <w:tabs>
          <w:tab w:val="left" w:pos="1133"/>
        </w:tabs>
        <w:outlineLvl w:val="1"/>
        <w:rPr>
          <w:b/>
          <w:snapToGrid w:val="0"/>
          <w:vanish/>
          <w:sz w:val="24"/>
        </w:rPr>
      </w:pPr>
      <w:bookmarkStart w:id="39" w:name="_Toc414260111"/>
      <w:bookmarkEnd w:id="39"/>
    </w:p>
    <w:p w:rsidR="0086000E" w:rsidRPr="00C803C5" w:rsidRDefault="0086000E" w:rsidP="004C2EE1">
      <w:pPr>
        <w:pStyle w:val="Ttulo2"/>
        <w:numPr>
          <w:ilvl w:val="0"/>
          <w:numId w:val="1"/>
        </w:numPr>
      </w:pPr>
      <w:bookmarkStart w:id="40" w:name="_Toc414260112"/>
      <w:r w:rsidRPr="00C803C5">
        <w:t>ANEXOS</w:t>
      </w:r>
      <w:bookmarkEnd w:id="40"/>
    </w:p>
    <w:p w:rsidR="0086000E" w:rsidRPr="00BC4912" w:rsidRDefault="004327F6" w:rsidP="004C2EE1">
      <w:pPr>
        <w:numPr>
          <w:ilvl w:val="1"/>
          <w:numId w:val="1"/>
        </w:numPr>
        <w:rPr>
          <w:sz w:val="22"/>
        </w:rPr>
      </w:pPr>
      <w:r w:rsidRPr="00BC4912">
        <w:rPr>
          <w:sz w:val="22"/>
        </w:rPr>
        <w:t>F</w:t>
      </w:r>
      <w:r w:rsidR="0086000E" w:rsidRPr="00BC4912">
        <w:rPr>
          <w:sz w:val="22"/>
        </w:rPr>
        <w:t>ormulario</w:t>
      </w:r>
    </w:p>
    <w:p w:rsidR="0086000E" w:rsidRPr="00BC4912" w:rsidRDefault="004327F6" w:rsidP="004C2EE1">
      <w:pPr>
        <w:numPr>
          <w:ilvl w:val="1"/>
          <w:numId w:val="1"/>
        </w:numPr>
        <w:rPr>
          <w:sz w:val="22"/>
        </w:rPr>
      </w:pPr>
      <w:r w:rsidRPr="00BC4912">
        <w:rPr>
          <w:sz w:val="22"/>
        </w:rPr>
        <w:t>R</w:t>
      </w:r>
      <w:r w:rsidR="0086000E" w:rsidRPr="00BC4912">
        <w:rPr>
          <w:sz w:val="22"/>
        </w:rPr>
        <w:t>elación de mayoristas</w:t>
      </w:r>
    </w:p>
    <w:p w:rsidR="0086000E" w:rsidRPr="00BC4912" w:rsidRDefault="004327F6" w:rsidP="004C2EE1">
      <w:pPr>
        <w:numPr>
          <w:ilvl w:val="1"/>
          <w:numId w:val="1"/>
        </w:numPr>
        <w:rPr>
          <w:sz w:val="22"/>
        </w:rPr>
      </w:pPr>
      <w:r w:rsidRPr="00BC4912">
        <w:rPr>
          <w:sz w:val="22"/>
        </w:rPr>
        <w:t>R</w:t>
      </w:r>
      <w:r w:rsidR="0086000E" w:rsidRPr="00BC4912">
        <w:rPr>
          <w:sz w:val="22"/>
        </w:rPr>
        <w:t>elación de agricultores</w:t>
      </w:r>
    </w:p>
    <w:p w:rsidR="0086000E" w:rsidRPr="00BC4912" w:rsidRDefault="004327F6" w:rsidP="004C2EE1">
      <w:pPr>
        <w:numPr>
          <w:ilvl w:val="1"/>
          <w:numId w:val="1"/>
        </w:numPr>
        <w:rPr>
          <w:sz w:val="22"/>
        </w:rPr>
      </w:pPr>
      <w:r w:rsidRPr="00BC4912">
        <w:rPr>
          <w:sz w:val="22"/>
        </w:rPr>
        <w:t>R</w:t>
      </w:r>
      <w:r w:rsidR="0086000E" w:rsidRPr="00BC4912">
        <w:rPr>
          <w:sz w:val="22"/>
        </w:rPr>
        <w:t>esultados de las encuestas realizadas a los mayoristas</w:t>
      </w:r>
    </w:p>
    <w:p w:rsidR="0086000E" w:rsidRPr="00BC4912" w:rsidRDefault="004327F6" w:rsidP="004C2EE1">
      <w:pPr>
        <w:numPr>
          <w:ilvl w:val="1"/>
          <w:numId w:val="1"/>
        </w:numPr>
        <w:rPr>
          <w:sz w:val="22"/>
        </w:rPr>
      </w:pPr>
      <w:r w:rsidRPr="00BC4912">
        <w:rPr>
          <w:sz w:val="22"/>
        </w:rPr>
        <w:t>R</w:t>
      </w:r>
      <w:r w:rsidR="0086000E" w:rsidRPr="00BC4912">
        <w:rPr>
          <w:sz w:val="22"/>
        </w:rPr>
        <w:t>esultados de las encuestas realizadas a los agricultores</w:t>
      </w:r>
    </w:p>
    <w:p w:rsidR="0086000E" w:rsidRPr="00BC4912" w:rsidRDefault="004327F6" w:rsidP="004C2EE1">
      <w:pPr>
        <w:numPr>
          <w:ilvl w:val="1"/>
          <w:numId w:val="1"/>
        </w:numPr>
        <w:rPr>
          <w:sz w:val="22"/>
        </w:rPr>
      </w:pPr>
      <w:r w:rsidRPr="00BC4912">
        <w:rPr>
          <w:sz w:val="22"/>
        </w:rPr>
        <w:t>R</w:t>
      </w:r>
      <w:r w:rsidR="0086000E" w:rsidRPr="00BC4912">
        <w:rPr>
          <w:sz w:val="22"/>
        </w:rPr>
        <w:t>esumen de resultados</w:t>
      </w:r>
    </w:p>
    <w:p w:rsidR="0086000E" w:rsidRPr="00BC4912" w:rsidRDefault="004327F6" w:rsidP="004C2EE1">
      <w:pPr>
        <w:numPr>
          <w:ilvl w:val="1"/>
          <w:numId w:val="1"/>
        </w:numPr>
        <w:rPr>
          <w:sz w:val="22"/>
        </w:rPr>
      </w:pPr>
      <w:r w:rsidRPr="00BC4912">
        <w:rPr>
          <w:sz w:val="22"/>
        </w:rPr>
        <w:t>C</w:t>
      </w:r>
      <w:r w:rsidR="0086000E" w:rsidRPr="00BC4912">
        <w:rPr>
          <w:sz w:val="22"/>
        </w:rPr>
        <w:t>orrelación de resultado</w:t>
      </w:r>
    </w:p>
    <w:p w:rsidR="0086000E" w:rsidRPr="00BC4912" w:rsidRDefault="004327F6" w:rsidP="004C2EE1">
      <w:pPr>
        <w:numPr>
          <w:ilvl w:val="1"/>
          <w:numId w:val="1"/>
        </w:numPr>
        <w:rPr>
          <w:sz w:val="22"/>
        </w:rPr>
      </w:pPr>
      <w:r w:rsidRPr="00BC4912">
        <w:rPr>
          <w:sz w:val="22"/>
        </w:rPr>
        <w:t>C</w:t>
      </w:r>
      <w:r w:rsidR="0086000E" w:rsidRPr="00BC4912">
        <w:rPr>
          <w:sz w:val="22"/>
        </w:rPr>
        <w:t xml:space="preserve">omparación resultados con </w:t>
      </w:r>
      <w:r w:rsidR="00E60D6D" w:rsidRPr="00BC4912">
        <w:rPr>
          <w:sz w:val="22"/>
        </w:rPr>
        <w:t xml:space="preserve">años </w:t>
      </w:r>
      <w:r w:rsidR="005F292A" w:rsidRPr="00BC4912">
        <w:rPr>
          <w:sz w:val="22"/>
        </w:rPr>
        <w:t>anteriores</w:t>
      </w:r>
    </w:p>
    <w:p w:rsidR="0086000E" w:rsidRPr="00BC4912" w:rsidRDefault="004327F6" w:rsidP="004C2EE1">
      <w:pPr>
        <w:numPr>
          <w:ilvl w:val="1"/>
          <w:numId w:val="1"/>
        </w:numPr>
        <w:rPr>
          <w:sz w:val="22"/>
        </w:rPr>
      </w:pPr>
      <w:r w:rsidRPr="00BC4912">
        <w:rPr>
          <w:sz w:val="22"/>
        </w:rPr>
        <w:t>G</w:t>
      </w:r>
      <w:r w:rsidR="0086000E" w:rsidRPr="00BC4912">
        <w:rPr>
          <w:sz w:val="22"/>
        </w:rPr>
        <w:t>ráfico</w:t>
      </w:r>
      <w:r w:rsidR="005F292A" w:rsidRPr="00BC4912">
        <w:rPr>
          <w:sz w:val="22"/>
        </w:rPr>
        <w:t>s</w:t>
      </w:r>
      <w:r w:rsidR="0086000E" w:rsidRPr="00BC4912">
        <w:rPr>
          <w:sz w:val="22"/>
        </w:rPr>
        <w:t xml:space="preserve"> con comparación de resultados con año</w:t>
      </w:r>
      <w:r w:rsidR="005F292A" w:rsidRPr="00BC4912">
        <w:rPr>
          <w:sz w:val="22"/>
        </w:rPr>
        <w:t>s</w:t>
      </w:r>
      <w:r w:rsidR="0086000E" w:rsidRPr="00BC4912">
        <w:rPr>
          <w:sz w:val="22"/>
        </w:rPr>
        <w:t xml:space="preserve"> anterior</w:t>
      </w:r>
      <w:r w:rsidR="005F292A" w:rsidRPr="00BC4912">
        <w:rPr>
          <w:sz w:val="22"/>
        </w:rPr>
        <w:t>es</w:t>
      </w:r>
    </w:p>
    <w:p w:rsidR="0086000E" w:rsidRPr="00BC4912" w:rsidRDefault="004327F6" w:rsidP="004C2EE1">
      <w:pPr>
        <w:numPr>
          <w:ilvl w:val="1"/>
          <w:numId w:val="1"/>
        </w:numPr>
        <w:rPr>
          <w:sz w:val="22"/>
        </w:rPr>
      </w:pPr>
      <w:r w:rsidRPr="00BC4912">
        <w:rPr>
          <w:sz w:val="22"/>
        </w:rPr>
        <w:t>F</w:t>
      </w:r>
      <w:r w:rsidR="0086000E" w:rsidRPr="00BC4912">
        <w:rPr>
          <w:sz w:val="22"/>
        </w:rPr>
        <w:t>ormularios encuesta mayoristas</w:t>
      </w:r>
    </w:p>
    <w:p w:rsidR="0086000E" w:rsidRPr="00BC4912" w:rsidRDefault="004327F6" w:rsidP="004C2EE1">
      <w:pPr>
        <w:numPr>
          <w:ilvl w:val="1"/>
          <w:numId w:val="1"/>
        </w:numPr>
        <w:rPr>
          <w:sz w:val="22"/>
        </w:rPr>
      </w:pPr>
      <w:r w:rsidRPr="00BC4912">
        <w:rPr>
          <w:sz w:val="22"/>
        </w:rPr>
        <w:t>F</w:t>
      </w:r>
      <w:r w:rsidR="0086000E" w:rsidRPr="00BC4912">
        <w:rPr>
          <w:sz w:val="22"/>
        </w:rPr>
        <w:t>ormularios encuesta agricultores</w:t>
      </w:r>
    </w:p>
    <w:p w:rsidR="00916997" w:rsidRPr="00916997" w:rsidRDefault="00916997" w:rsidP="00916997">
      <w:pPr>
        <w:jc w:val="center"/>
        <w:rPr>
          <w:b/>
          <w:sz w:val="72"/>
          <w:szCs w:val="72"/>
        </w:rPr>
      </w:pPr>
      <w:r>
        <w:rPr>
          <w:b/>
          <w:sz w:val="22"/>
        </w:rPr>
        <w:br w:type="page"/>
      </w:r>
      <w:r w:rsidRPr="00916997">
        <w:rPr>
          <w:b/>
          <w:sz w:val="72"/>
          <w:szCs w:val="72"/>
        </w:rPr>
        <w:lastRenderedPageBreak/>
        <w:t>ANEXO</w:t>
      </w:r>
    </w:p>
    <w:p w:rsidR="00916997" w:rsidRPr="00916997" w:rsidRDefault="00916997" w:rsidP="00916997">
      <w:pPr>
        <w:jc w:val="center"/>
        <w:rPr>
          <w:b/>
          <w:sz w:val="72"/>
          <w:szCs w:val="72"/>
        </w:rPr>
      </w:pPr>
      <w:r w:rsidRPr="00916997">
        <w:rPr>
          <w:b/>
          <w:sz w:val="72"/>
          <w:szCs w:val="72"/>
        </w:rPr>
        <w:t>FORMULARIOS</w:t>
      </w:r>
    </w:p>
    <w:p w:rsidR="0029313E" w:rsidRDefault="007A769C" w:rsidP="00737F3A">
      <w:pPr>
        <w:rPr>
          <w:b/>
        </w:rPr>
      </w:pPr>
      <w:r>
        <w:rPr>
          <w:b/>
        </w:rPr>
        <w:br w:type="page"/>
      </w:r>
      <w:r w:rsidR="00737F3A">
        <w:rPr>
          <w:b/>
        </w:rPr>
        <w:lastRenderedPageBreak/>
        <w:t xml:space="preserve">ANEXO. </w:t>
      </w:r>
    </w:p>
    <w:p w:rsidR="0029313E" w:rsidRPr="0029313E" w:rsidRDefault="0029313E" w:rsidP="004C2EE1">
      <w:pPr>
        <w:numPr>
          <w:ilvl w:val="0"/>
          <w:numId w:val="3"/>
        </w:numPr>
        <w:rPr>
          <w:b/>
        </w:rPr>
      </w:pPr>
      <w:r w:rsidRPr="0029313E">
        <w:rPr>
          <w:b/>
        </w:rPr>
        <w:t>Formulario</w:t>
      </w:r>
    </w:p>
    <w:p w:rsidR="00FE0723" w:rsidRPr="00BC4912" w:rsidRDefault="00FE0723" w:rsidP="00FE0723">
      <w:pPr>
        <w:rPr>
          <w:sz w:val="22"/>
        </w:rPr>
      </w:pPr>
      <w:r w:rsidRPr="00BC4912">
        <w:rPr>
          <w:sz w:val="22"/>
        </w:rPr>
        <w:t xml:space="preserve">Estimado Cliente, en MERCATENERIFE estamos trabajando en mejorar </w:t>
      </w:r>
      <w:smartTag w:uri="urn:schemas-microsoft-com:office:smarttags" w:element="PersonName">
        <w:smartTagPr>
          <w:attr w:name="ProductID" w:val="la Calidad"/>
        </w:smartTagPr>
        <w:smartTag w:uri="urn:schemas-microsoft-com:office:smarttags" w:element="place">
          <w:smartTagPr>
            <w:attr w:name="ProductID" w:val="la Calidad"/>
          </w:smartTagPr>
          <w:r w:rsidRPr="00BC4912">
            <w:rPr>
              <w:sz w:val="22"/>
            </w:rPr>
            <w:t>la Calidad</w:t>
          </w:r>
        </w:smartTag>
      </w:smartTag>
      <w:r w:rsidRPr="00BC4912">
        <w:rPr>
          <w:sz w:val="22"/>
        </w:rPr>
        <w:t xml:space="preserve"> del servicio a nuestros clientes, por ello nos gustaría conocer el grado de satisfacción de los servicios que actualmente está recibiendo de nuestra parte.</w:t>
      </w:r>
    </w:p>
    <w:p w:rsidR="00FE0723" w:rsidRPr="00BC4912" w:rsidRDefault="00FE0723" w:rsidP="00FE0723">
      <w:pPr>
        <w:rPr>
          <w:sz w:val="22"/>
        </w:rPr>
      </w:pPr>
      <w:r w:rsidRPr="00BC4912">
        <w:rPr>
          <w:sz w:val="22"/>
        </w:rPr>
        <w:t xml:space="preserve">Les agradecemos su atención al dedicarnos unos minutos de su tiempo. </w:t>
      </w:r>
      <w:r w:rsidRPr="00BC4912">
        <w:rPr>
          <w:b/>
          <w:sz w:val="22"/>
        </w:rPr>
        <w:t>MUCHAS GRACIAS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925"/>
        <w:gridCol w:w="940"/>
        <w:gridCol w:w="1146"/>
        <w:gridCol w:w="888"/>
        <w:gridCol w:w="919"/>
        <w:gridCol w:w="1559"/>
      </w:tblGrid>
      <w:tr w:rsidR="00FE0723" w:rsidTr="00A7734B">
        <w:trPr>
          <w:trHeight w:val="41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E0723" w:rsidRPr="00FE0723" w:rsidRDefault="00FE0723" w:rsidP="00617609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FE0723">
              <w:rPr>
                <w:rFonts w:cs="Tahoma"/>
                <w:b/>
                <w:bCs/>
                <w:sz w:val="12"/>
                <w:szCs w:val="12"/>
              </w:rPr>
              <w:t xml:space="preserve">Muy satisfecho   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FE0723" w:rsidRPr="00FE0723" w:rsidRDefault="00FE0723" w:rsidP="00617609">
            <w:pPr>
              <w:rPr>
                <w:rFonts w:cs="Tahoma"/>
                <w:b/>
                <w:bCs/>
                <w:sz w:val="12"/>
                <w:szCs w:val="12"/>
              </w:rPr>
            </w:pPr>
            <w:r w:rsidRPr="00FE0723">
              <w:rPr>
                <w:rFonts w:cs="Tahoma"/>
                <w:b/>
                <w:bCs/>
                <w:sz w:val="12"/>
                <w:szCs w:val="12"/>
              </w:rPr>
              <w:t xml:space="preserve">Satisfecho      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E0723" w:rsidRPr="00FE0723" w:rsidRDefault="00FE0723" w:rsidP="00617609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FE0723">
              <w:rPr>
                <w:rFonts w:cs="Tahoma"/>
                <w:b/>
                <w:bCs/>
                <w:sz w:val="12"/>
                <w:szCs w:val="12"/>
              </w:rPr>
              <w:t xml:space="preserve">Medio satisfecho     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FE0723" w:rsidRPr="00FE0723" w:rsidRDefault="00FE0723" w:rsidP="00617609">
            <w:pPr>
              <w:rPr>
                <w:rFonts w:cs="Tahoma"/>
                <w:b/>
                <w:bCs/>
                <w:sz w:val="12"/>
                <w:szCs w:val="12"/>
              </w:rPr>
            </w:pPr>
            <w:r w:rsidRPr="00FE0723">
              <w:rPr>
                <w:rFonts w:cs="Tahoma"/>
                <w:b/>
                <w:bCs/>
                <w:sz w:val="12"/>
                <w:szCs w:val="12"/>
              </w:rPr>
              <w:t xml:space="preserve">Insatisfecho     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E0723" w:rsidRPr="00FE0723" w:rsidRDefault="00FE0723" w:rsidP="00617609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FE0723">
              <w:rPr>
                <w:rFonts w:cs="Tahoma"/>
                <w:b/>
                <w:bCs/>
                <w:sz w:val="12"/>
                <w:szCs w:val="12"/>
              </w:rPr>
              <w:t>Muy insatisfecho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E0723" w:rsidRPr="00FE0723" w:rsidRDefault="00FE0723" w:rsidP="00617609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FE0723">
              <w:rPr>
                <w:rFonts w:cs="Tahoma"/>
                <w:b/>
                <w:bCs/>
                <w:sz w:val="12"/>
                <w:szCs w:val="12"/>
              </w:rPr>
              <w:t>En caso negativo: ¿qué se debe mejorar?</w:t>
            </w:r>
          </w:p>
        </w:tc>
      </w:tr>
      <w:tr w:rsidR="00FE0723" w:rsidTr="00A7734B">
        <w:trPr>
          <w:trHeight w:val="417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0723" w:rsidRPr="00FE0723" w:rsidRDefault="00FE0723" w:rsidP="00617609">
            <w:pPr>
              <w:rPr>
                <w:rFonts w:cs="Tahoma"/>
                <w:sz w:val="12"/>
                <w:szCs w:val="12"/>
              </w:rPr>
            </w:pPr>
            <w:r w:rsidRPr="00FE0723">
              <w:rPr>
                <w:rFonts w:cs="Tahoma"/>
                <w:sz w:val="12"/>
                <w:szCs w:val="12"/>
              </w:rPr>
              <w:t>1. EN TERMINOS GENERALES:¿CUAL ES SU NIVEL DE SATISFACCION RESPECTO A</w:t>
            </w:r>
            <w:r w:rsidRPr="00FE0723">
              <w:rPr>
                <w:rFonts w:cs="Tahoma"/>
                <w:color w:val="FF0000"/>
                <w:sz w:val="12"/>
                <w:szCs w:val="12"/>
              </w:rPr>
              <w:t xml:space="preserve"> LAS INSTALACIONES</w:t>
            </w:r>
            <w:r w:rsidRPr="00FE0723">
              <w:rPr>
                <w:rFonts w:cs="Tahoma"/>
                <w:sz w:val="12"/>
                <w:szCs w:val="12"/>
              </w:rPr>
              <w:t>?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</w:tr>
      <w:tr w:rsidR="00FE0723" w:rsidTr="00A7734B">
        <w:trPr>
          <w:trHeight w:val="461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0723" w:rsidRPr="00FE0723" w:rsidRDefault="00FE0723" w:rsidP="00617609">
            <w:pPr>
              <w:rPr>
                <w:rFonts w:cs="Tahoma"/>
                <w:sz w:val="12"/>
                <w:szCs w:val="12"/>
              </w:rPr>
            </w:pPr>
            <w:r w:rsidRPr="00FE0723">
              <w:rPr>
                <w:rFonts w:cs="Tahoma"/>
                <w:sz w:val="12"/>
                <w:szCs w:val="12"/>
              </w:rPr>
              <w:t xml:space="preserve">2.: ¿CUAL ES SU NIVEL DE SATISFACCION RESPECTO AL NÚMERO Y GESTION DE LAS PLAZAS DE </w:t>
            </w:r>
            <w:r w:rsidRPr="00FE0723">
              <w:rPr>
                <w:rFonts w:cs="Tahoma"/>
                <w:color w:val="FF0000"/>
                <w:sz w:val="12"/>
                <w:szCs w:val="12"/>
              </w:rPr>
              <w:t>APARCAMIENTO</w:t>
            </w:r>
            <w:r w:rsidRPr="00FE0723">
              <w:rPr>
                <w:rFonts w:cs="Tahoma"/>
                <w:color w:val="FF6600"/>
                <w:sz w:val="12"/>
                <w:szCs w:val="12"/>
              </w:rPr>
              <w:t xml:space="preserve"> </w:t>
            </w:r>
            <w:r w:rsidRPr="00FE0723">
              <w:rPr>
                <w:rFonts w:cs="Tahoma"/>
                <w:sz w:val="12"/>
                <w:szCs w:val="12"/>
              </w:rPr>
              <w:t>EN MERCATENERIFE?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</w:tr>
      <w:tr w:rsidR="00FE0723" w:rsidTr="00A7734B">
        <w:trPr>
          <w:trHeight w:val="417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0723" w:rsidRPr="00FE0723" w:rsidRDefault="00FE0723" w:rsidP="00617609">
            <w:pPr>
              <w:rPr>
                <w:rFonts w:cs="Tahoma"/>
                <w:sz w:val="12"/>
                <w:szCs w:val="12"/>
              </w:rPr>
            </w:pPr>
            <w:r w:rsidRPr="00FE0723">
              <w:rPr>
                <w:rFonts w:cs="Tahoma"/>
                <w:sz w:val="12"/>
                <w:szCs w:val="12"/>
              </w:rPr>
              <w:t xml:space="preserve">3.: ¿CUAL ES SU NIVEL DE SATISFACCION RESPECTO A LOS </w:t>
            </w:r>
            <w:r w:rsidRPr="00FE0723">
              <w:rPr>
                <w:rFonts w:cs="Tahoma"/>
                <w:color w:val="FF0000"/>
                <w:sz w:val="12"/>
                <w:szCs w:val="12"/>
              </w:rPr>
              <w:t>ASEOS</w:t>
            </w:r>
            <w:r w:rsidRPr="00FE0723">
              <w:rPr>
                <w:rFonts w:cs="Tahoma"/>
                <w:sz w:val="12"/>
                <w:szCs w:val="12"/>
              </w:rPr>
              <w:t>?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</w:tr>
      <w:tr w:rsidR="00FE0723" w:rsidTr="00A7734B">
        <w:trPr>
          <w:trHeight w:val="417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0723" w:rsidRPr="00FE0723" w:rsidRDefault="00FE0723" w:rsidP="00617609">
            <w:pPr>
              <w:rPr>
                <w:rFonts w:cs="Tahoma"/>
                <w:sz w:val="12"/>
                <w:szCs w:val="12"/>
              </w:rPr>
            </w:pPr>
            <w:r w:rsidRPr="00FE0723">
              <w:rPr>
                <w:rFonts w:cs="Tahoma"/>
                <w:sz w:val="12"/>
                <w:szCs w:val="12"/>
              </w:rPr>
              <w:t xml:space="preserve">4.: ¿CUAL ES SU NIVEL DE SATISFACCION RESPECTO AL ESTADO DE LAS </w:t>
            </w:r>
            <w:r w:rsidRPr="00FE0723">
              <w:rPr>
                <w:rFonts w:cs="Tahoma"/>
                <w:color w:val="FF0000"/>
                <w:sz w:val="12"/>
                <w:szCs w:val="12"/>
              </w:rPr>
              <w:t>CAFETERIAS</w:t>
            </w:r>
            <w:r w:rsidRPr="00FE0723">
              <w:rPr>
                <w:rFonts w:cs="Tahoma"/>
                <w:sz w:val="12"/>
                <w:szCs w:val="12"/>
              </w:rPr>
              <w:t>?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</w:tr>
      <w:tr w:rsidR="00FE0723" w:rsidTr="00A7734B">
        <w:trPr>
          <w:trHeight w:val="417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0723" w:rsidRPr="00FE0723" w:rsidRDefault="00FE0723" w:rsidP="00617609">
            <w:pPr>
              <w:rPr>
                <w:rFonts w:cs="Tahoma"/>
                <w:sz w:val="12"/>
                <w:szCs w:val="12"/>
              </w:rPr>
            </w:pPr>
            <w:r w:rsidRPr="00FE0723">
              <w:rPr>
                <w:rFonts w:cs="Tahoma"/>
                <w:sz w:val="12"/>
                <w:szCs w:val="12"/>
              </w:rPr>
              <w:t xml:space="preserve">5.: ¿CUAL ES SU NIVEL DE SATISFACCION RESPECTO AL SERVICIO DE </w:t>
            </w:r>
            <w:r w:rsidRPr="00FE0723">
              <w:rPr>
                <w:rFonts w:cs="Tahoma"/>
                <w:color w:val="FF0000"/>
                <w:sz w:val="12"/>
                <w:szCs w:val="12"/>
              </w:rPr>
              <w:t>LIMPIEZA</w:t>
            </w:r>
            <w:r w:rsidRPr="00FE0723">
              <w:rPr>
                <w:rFonts w:cs="Tahoma"/>
                <w:sz w:val="12"/>
                <w:szCs w:val="12"/>
              </w:rPr>
              <w:t>?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</w:tr>
      <w:tr w:rsidR="00FE0723" w:rsidTr="00A7734B">
        <w:trPr>
          <w:trHeight w:val="417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0723" w:rsidRPr="00FE0723" w:rsidRDefault="00FE0723" w:rsidP="00617609">
            <w:pPr>
              <w:rPr>
                <w:rFonts w:cs="Tahoma"/>
                <w:sz w:val="12"/>
                <w:szCs w:val="12"/>
              </w:rPr>
            </w:pPr>
            <w:r w:rsidRPr="00FE0723">
              <w:rPr>
                <w:rFonts w:cs="Tahoma"/>
                <w:sz w:val="12"/>
                <w:szCs w:val="12"/>
              </w:rPr>
              <w:t xml:space="preserve">6.- ¿CUAL ES SU NIVEL DE SATISFACCION RESPECTO SERVICO DE </w:t>
            </w:r>
            <w:r w:rsidRPr="00FE0723">
              <w:rPr>
                <w:rFonts w:cs="Tahoma"/>
                <w:color w:val="FF0000"/>
                <w:sz w:val="12"/>
                <w:szCs w:val="12"/>
              </w:rPr>
              <w:t>SEGURIDAD</w:t>
            </w:r>
            <w:r w:rsidRPr="00FE0723">
              <w:rPr>
                <w:rFonts w:cs="Tahoma"/>
                <w:sz w:val="12"/>
                <w:szCs w:val="12"/>
              </w:rPr>
              <w:t>?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</w:tr>
      <w:tr w:rsidR="00FE0723" w:rsidTr="00A7734B">
        <w:trPr>
          <w:trHeight w:val="417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0723" w:rsidRPr="00FE0723" w:rsidRDefault="00FE0723" w:rsidP="00617609">
            <w:pPr>
              <w:rPr>
                <w:rFonts w:cs="Tahoma"/>
                <w:sz w:val="12"/>
                <w:szCs w:val="12"/>
              </w:rPr>
            </w:pPr>
            <w:r w:rsidRPr="00FE0723">
              <w:rPr>
                <w:rFonts w:cs="Tahoma"/>
                <w:sz w:val="12"/>
                <w:szCs w:val="12"/>
              </w:rPr>
              <w:t xml:space="preserve">7 – ¿CUAL ES SU NIVEL DE SATISFACCION RESPECTO AL </w:t>
            </w:r>
            <w:r w:rsidRPr="00FE0723">
              <w:rPr>
                <w:rFonts w:cs="Tahoma"/>
                <w:color w:val="FF0000"/>
                <w:sz w:val="12"/>
                <w:szCs w:val="12"/>
              </w:rPr>
              <w:t>MANTENIMIENTO</w:t>
            </w:r>
            <w:r w:rsidRPr="00FE0723">
              <w:rPr>
                <w:rFonts w:cs="Tahoma"/>
                <w:sz w:val="12"/>
                <w:szCs w:val="12"/>
              </w:rPr>
              <w:t xml:space="preserve"> DE LAS INSTALACIONES?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</w:tr>
      <w:tr w:rsidR="00FE0723" w:rsidTr="00A7734B">
        <w:trPr>
          <w:trHeight w:val="417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0723" w:rsidRPr="00FE0723" w:rsidRDefault="00FE0723" w:rsidP="00617609">
            <w:pPr>
              <w:rPr>
                <w:rFonts w:cs="Tahoma"/>
                <w:sz w:val="12"/>
                <w:szCs w:val="12"/>
              </w:rPr>
            </w:pPr>
            <w:r w:rsidRPr="00FE0723">
              <w:rPr>
                <w:rFonts w:cs="Tahoma"/>
                <w:sz w:val="12"/>
                <w:szCs w:val="12"/>
              </w:rPr>
              <w:t xml:space="preserve">8- ¿CUAL ES SU NIVEL DE SATISFACCION RESPECTO AL </w:t>
            </w:r>
            <w:r w:rsidRPr="00FE0723">
              <w:rPr>
                <w:rFonts w:cs="Tahoma"/>
                <w:color w:val="FF0000"/>
                <w:sz w:val="12"/>
                <w:szCs w:val="12"/>
              </w:rPr>
              <w:t>SUMINISTRO DE AGUA, LUZ Y FRIO</w:t>
            </w:r>
            <w:r w:rsidRPr="00FE0723">
              <w:rPr>
                <w:rFonts w:cs="Tahoma"/>
                <w:sz w:val="12"/>
                <w:szCs w:val="12"/>
              </w:rPr>
              <w:t>?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</w:tr>
      <w:tr w:rsidR="00FE0723" w:rsidTr="00A7734B">
        <w:trPr>
          <w:trHeight w:val="417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0723" w:rsidRPr="00FE0723" w:rsidRDefault="00FE0723" w:rsidP="00617609">
            <w:pPr>
              <w:rPr>
                <w:rFonts w:cs="Tahoma"/>
                <w:sz w:val="12"/>
                <w:szCs w:val="12"/>
              </w:rPr>
            </w:pPr>
            <w:r w:rsidRPr="00FE0723">
              <w:rPr>
                <w:rFonts w:cs="Tahoma"/>
                <w:sz w:val="12"/>
                <w:szCs w:val="12"/>
              </w:rPr>
              <w:t xml:space="preserve">9.- ¿CUAL ES SU NIVEL DE SATISFACCION RESPECTO AL SISTEMA DE </w:t>
            </w:r>
            <w:r w:rsidRPr="00FE0723">
              <w:rPr>
                <w:rFonts w:cs="Tahoma"/>
                <w:color w:val="FF0000"/>
                <w:sz w:val="12"/>
                <w:szCs w:val="12"/>
              </w:rPr>
              <w:t>RECOGIDA SELECTIVA</w:t>
            </w:r>
            <w:r w:rsidRPr="00FE0723">
              <w:rPr>
                <w:rFonts w:cs="Tahoma"/>
                <w:sz w:val="12"/>
                <w:szCs w:val="12"/>
              </w:rPr>
              <w:t xml:space="preserve">?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</w:tr>
      <w:tr w:rsidR="00FE0723" w:rsidTr="00A7734B">
        <w:trPr>
          <w:trHeight w:val="402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0723" w:rsidRPr="00FE0723" w:rsidRDefault="00FE0723" w:rsidP="00617609">
            <w:pPr>
              <w:rPr>
                <w:rFonts w:cs="Tahoma"/>
                <w:sz w:val="12"/>
                <w:szCs w:val="12"/>
              </w:rPr>
            </w:pPr>
            <w:r w:rsidRPr="00FE0723">
              <w:rPr>
                <w:rFonts w:cs="Tahoma"/>
                <w:sz w:val="12"/>
                <w:szCs w:val="12"/>
              </w:rPr>
              <w:t xml:space="preserve">10.- ¿CUAL ES SU NIVEL DE SATISFACCION RESPECTO A LOS </w:t>
            </w:r>
            <w:r w:rsidRPr="00FE0723">
              <w:rPr>
                <w:rFonts w:cs="Tahoma"/>
                <w:color w:val="FF0000"/>
                <w:sz w:val="12"/>
                <w:szCs w:val="12"/>
              </w:rPr>
              <w:t>HORARIOS</w:t>
            </w:r>
            <w:r w:rsidRPr="00FE0723">
              <w:rPr>
                <w:rFonts w:cs="Tahoma"/>
                <w:sz w:val="12"/>
                <w:szCs w:val="12"/>
              </w:rPr>
              <w:t>?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</w:tr>
      <w:tr w:rsidR="00FE0723" w:rsidTr="00A7734B">
        <w:trPr>
          <w:trHeight w:val="417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0723" w:rsidRPr="00FE0723" w:rsidRDefault="00FE0723" w:rsidP="00617609">
            <w:pPr>
              <w:rPr>
                <w:rFonts w:cs="Tahoma"/>
                <w:sz w:val="12"/>
                <w:szCs w:val="12"/>
              </w:rPr>
            </w:pPr>
            <w:r w:rsidRPr="00FE0723">
              <w:rPr>
                <w:rFonts w:cs="Tahoma"/>
                <w:sz w:val="12"/>
                <w:szCs w:val="12"/>
              </w:rPr>
              <w:t xml:space="preserve">11.- ¿CUAL ES SU NIVEL DE SATISFACCION RESPECTO AL SISTEMA DE </w:t>
            </w:r>
            <w:r w:rsidRPr="00FE0723">
              <w:rPr>
                <w:rFonts w:cs="Tahoma"/>
                <w:color w:val="FF0000"/>
                <w:sz w:val="12"/>
                <w:szCs w:val="12"/>
              </w:rPr>
              <w:t>COMUNICACIÓN</w:t>
            </w:r>
            <w:r w:rsidRPr="00FE0723">
              <w:rPr>
                <w:rFonts w:cs="Tahoma"/>
                <w:sz w:val="12"/>
                <w:szCs w:val="12"/>
              </w:rPr>
              <w:t>?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</w:tr>
      <w:tr w:rsidR="00FE0723" w:rsidTr="00A7734B">
        <w:trPr>
          <w:trHeight w:val="417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0723" w:rsidRPr="00FE0723" w:rsidRDefault="00FE0723" w:rsidP="00617609">
            <w:pPr>
              <w:rPr>
                <w:rFonts w:cs="Tahoma"/>
                <w:sz w:val="12"/>
                <w:szCs w:val="12"/>
              </w:rPr>
            </w:pPr>
            <w:r w:rsidRPr="00FE0723">
              <w:rPr>
                <w:rFonts w:cs="Tahoma"/>
                <w:sz w:val="12"/>
                <w:szCs w:val="12"/>
              </w:rPr>
              <w:t xml:space="preserve">12.- ¿CUAL ES SU NIVEL DE SATISFACCION RESPECTO AL SERVICIO DE </w:t>
            </w:r>
            <w:r w:rsidRPr="00FE0723">
              <w:rPr>
                <w:rFonts w:cs="Tahoma"/>
                <w:color w:val="FF0000"/>
                <w:sz w:val="12"/>
                <w:szCs w:val="12"/>
              </w:rPr>
              <w:t>FORMACION</w:t>
            </w:r>
            <w:r w:rsidRPr="00FE0723">
              <w:rPr>
                <w:rFonts w:cs="Tahoma"/>
                <w:sz w:val="12"/>
                <w:szCs w:val="12"/>
              </w:rPr>
              <w:t>?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</w:tr>
      <w:tr w:rsidR="00FE0723" w:rsidTr="00A7734B">
        <w:trPr>
          <w:trHeight w:val="417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0723" w:rsidRPr="00FE0723" w:rsidRDefault="00FE0723" w:rsidP="00617609">
            <w:pPr>
              <w:rPr>
                <w:rFonts w:cs="Tahoma"/>
                <w:sz w:val="12"/>
                <w:szCs w:val="12"/>
              </w:rPr>
            </w:pPr>
            <w:r w:rsidRPr="00FE0723">
              <w:rPr>
                <w:rFonts w:cs="Tahoma"/>
                <w:sz w:val="12"/>
                <w:szCs w:val="12"/>
              </w:rPr>
              <w:t xml:space="preserve">13.- ¿CUAL ES SU NIVEL DE SATISFACCION RESPECTO AL </w:t>
            </w:r>
            <w:r w:rsidRPr="00FE0723">
              <w:rPr>
                <w:rFonts w:cs="Tahoma"/>
                <w:color w:val="FF0000"/>
                <w:sz w:val="12"/>
                <w:szCs w:val="12"/>
              </w:rPr>
              <w:t>PERSONAL</w:t>
            </w:r>
            <w:r w:rsidRPr="00FE0723">
              <w:rPr>
                <w:rFonts w:cs="Tahoma"/>
                <w:sz w:val="12"/>
                <w:szCs w:val="12"/>
              </w:rPr>
              <w:t xml:space="preserve"> DE MERCATENERIFE?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</w:tr>
      <w:tr w:rsidR="00FE0723" w:rsidTr="00A7734B">
        <w:trPr>
          <w:trHeight w:val="417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0723" w:rsidRPr="00FE0723" w:rsidRDefault="00FE0723" w:rsidP="00617609">
            <w:pPr>
              <w:rPr>
                <w:rFonts w:cs="Tahoma"/>
                <w:sz w:val="12"/>
                <w:szCs w:val="12"/>
              </w:rPr>
            </w:pPr>
            <w:r w:rsidRPr="00FE0723">
              <w:rPr>
                <w:rFonts w:cs="Tahoma"/>
                <w:sz w:val="12"/>
                <w:szCs w:val="12"/>
              </w:rPr>
              <w:t xml:space="preserve">14.- EN TERMINOS GENERALES, ¿CUAL ES SU </w:t>
            </w:r>
            <w:r w:rsidRPr="00FE0723">
              <w:rPr>
                <w:rFonts w:cs="Tahoma"/>
                <w:color w:val="FF0000"/>
                <w:sz w:val="12"/>
                <w:szCs w:val="12"/>
              </w:rPr>
              <w:t xml:space="preserve">NIVEL DE SATISFACCIÓN </w:t>
            </w:r>
            <w:r w:rsidRPr="00FE0723">
              <w:rPr>
                <w:rFonts w:cs="Tahoma"/>
                <w:sz w:val="12"/>
                <w:szCs w:val="12"/>
              </w:rPr>
              <w:t>CON MERCATENERIFE?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</w:tr>
      <w:tr w:rsidR="00FE0723" w:rsidTr="00A7734B">
        <w:trPr>
          <w:trHeight w:val="50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E0723" w:rsidRPr="00FE0723" w:rsidRDefault="00FE0723" w:rsidP="00617609">
            <w:pPr>
              <w:rPr>
                <w:rFonts w:cs="Tahoma"/>
                <w:sz w:val="12"/>
                <w:szCs w:val="12"/>
              </w:rPr>
            </w:pPr>
            <w:r w:rsidRPr="00FE0723">
              <w:rPr>
                <w:rFonts w:cs="Tahoma"/>
                <w:sz w:val="12"/>
                <w:szCs w:val="12"/>
              </w:rPr>
              <w:t>15.- ¿QUE SERVICIOS O INSTALACIONES CREE USTED QUE HARIAN FALTA?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723" w:rsidRDefault="00FE0723" w:rsidP="0061760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 </w:t>
            </w:r>
          </w:p>
        </w:tc>
      </w:tr>
    </w:tbl>
    <w:p w:rsidR="00FE0723" w:rsidRDefault="00FE0723" w:rsidP="00FE0723">
      <w:pPr>
        <w:ind w:left="360"/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9459B7" w:rsidRPr="00617609" w:rsidTr="009459B7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9B7" w:rsidRPr="00617609" w:rsidRDefault="009459B7" w:rsidP="002A2A17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9459B7" w:rsidRPr="00617609" w:rsidTr="009459B7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9B7" w:rsidRPr="00617609" w:rsidRDefault="009459B7" w:rsidP="002A2A17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9459B7" w:rsidRPr="00617609" w:rsidTr="009459B7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9B7" w:rsidRPr="00617609" w:rsidRDefault="009459B7" w:rsidP="002A2A17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9459B7" w:rsidRPr="00617609" w:rsidTr="009459B7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9B7" w:rsidRPr="00617609" w:rsidRDefault="009459B7" w:rsidP="00651B9D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9459B7" w:rsidRPr="00617609" w:rsidTr="009459B7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9B7" w:rsidRPr="00617609" w:rsidRDefault="009459B7" w:rsidP="002A2A17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916997" w:rsidRPr="00916997" w:rsidRDefault="00916997" w:rsidP="00916997">
      <w:pPr>
        <w:jc w:val="center"/>
        <w:rPr>
          <w:b/>
          <w:sz w:val="72"/>
          <w:szCs w:val="72"/>
        </w:rPr>
      </w:pPr>
      <w:r>
        <w:br w:type="page"/>
      </w:r>
      <w:r w:rsidRPr="00916997">
        <w:rPr>
          <w:b/>
          <w:sz w:val="72"/>
          <w:szCs w:val="72"/>
        </w:rPr>
        <w:lastRenderedPageBreak/>
        <w:t>ANEXO</w:t>
      </w:r>
    </w:p>
    <w:p w:rsidR="00916997" w:rsidRPr="00916997" w:rsidRDefault="00916997" w:rsidP="0091699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RELACIÓN DE MAYORISTAS</w:t>
      </w:r>
    </w:p>
    <w:p w:rsidR="00916997" w:rsidRDefault="00916997"/>
    <w:tbl>
      <w:tblPr>
        <w:tblW w:w="87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9459B7" w:rsidRPr="00617609" w:rsidTr="009459B7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9B7" w:rsidRPr="00617609" w:rsidRDefault="009459B7" w:rsidP="002A2A17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29313E" w:rsidRPr="0029313E" w:rsidRDefault="00FE0723" w:rsidP="004C2EE1">
      <w:pPr>
        <w:numPr>
          <w:ilvl w:val="0"/>
          <w:numId w:val="3"/>
        </w:numPr>
        <w:rPr>
          <w:b/>
        </w:rPr>
      </w:pPr>
      <w:r>
        <w:br w:type="page"/>
      </w:r>
      <w:r w:rsidR="0029313E" w:rsidRPr="00BC4912">
        <w:rPr>
          <w:b/>
          <w:sz w:val="22"/>
        </w:rPr>
        <w:lastRenderedPageBreak/>
        <w:t>Relación de mayoristas</w:t>
      </w:r>
    </w:p>
    <w:tbl>
      <w:tblPr>
        <w:tblW w:w="96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2411"/>
        <w:gridCol w:w="1205"/>
        <w:gridCol w:w="4862"/>
      </w:tblGrid>
      <w:tr w:rsidR="00817DAA" w:rsidRPr="00817DAA" w:rsidTr="00817DAA">
        <w:trPr>
          <w:trHeight w:val="238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b/>
                <w:bCs/>
                <w:color w:val="000000"/>
                <w:sz w:val="22"/>
              </w:rPr>
            </w:pPr>
            <w:r w:rsidRPr="00817DAA">
              <w:rPr>
                <w:rFonts w:cs="Tahoma"/>
                <w:b/>
                <w:bCs/>
                <w:color w:val="000000"/>
                <w:sz w:val="22"/>
              </w:rPr>
              <w:t>MAYORISTAS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b/>
                <w:bCs/>
                <w:color w:val="000000"/>
                <w:sz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sz w:val="22"/>
              </w:rPr>
            </w:pP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AGRO ARCHIPIÉLAGO,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AJOS Y CEBOLLAS PACO,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ANDRES ALEXIS CONCEPCION PLASENCIA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ARDAMA FRUITS,S.L.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ASC. BANCO ALIMENTOS DE TFE (BANCOTEIDE)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ATLANTIC LINESTAR,S.L.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C.B.SIRERALORENZO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CAIXABANK,S.A.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CALIDOSAFRUT,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CANARIANGUS, SLU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CARTONAJES UNIÓN, S.L.U.13923504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CASA RICARDO, S.A.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CDAD BIENES FRUTAS GORRIN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Cepsa Comercial Petróleos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COAG-CANARIAS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COMERCIAL FRUTARIA DE CANARIAS,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COMERCIAL GORRIN CANARIAS,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COMERCIAL JESUMAN, S.A.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CONCEPTO DULCE D'GAMONAL,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CONSEJERIA DEL AREA DE AGRICULTURA, GANADERIA Y PESCA CABILD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COPACAN CANARIAS,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CHACÓN E HIJO MAYORISTA, S.L.U.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DAVID ALVARADO LORENZO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DEBIN WEI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DISTRIBUCIONES FRIONORTE,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FEDOLA, S.L.V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FERTILIZANTES ARCHIPIELAGO,S.L.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FRANCISCO JAVIER GONZÁLEZ OLIVA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FRUMALER C.B.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FRUPLATASUR,S.L.U.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FRUTAS CRUZ SANTA, S.A.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FRUTAS EDUARDO DIAZ RODRIGUEZ,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FRUTAS LA GUAGUA,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FRUTAS TABARES,S.L.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FRUTAS TADEO, S.A.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FRUTAS TAIVAN,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FRUTAS TROPICALES Y HORTALIZAS DE CANARIAS SLU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FRUTAS VICENTE BETANCORT,S.L.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FRUTAS Y VERDURAS FRAN,S.L.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FRUTAS Y VERDURAS GABRIEL,S.L.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FRUTAS Y VERDURAS PGP 2014,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FRUTERIA LAS CHAFIRAS,S.L.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FRUTOS SECOS CASA LOLA,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FRUVESUR TENERIFE,S.L.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GAMBIN CANARIAS,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lastRenderedPageBreak/>
              <w:t>GESTION DEL MEDIO RURAL DE CANARIAS S.A.U.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GLECHENA PV SPAIN,S.L.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GRUPO FRUCA SAT Nº432/05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GUADALUPE VANESA HERRERA RODRIGUEZ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HERMANOS FERNANDEZ LOPEZ,S.A.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I.T.E.R.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ISABEL CABRERA ROBAYNA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JADIFE,S.L.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JAVIER DOMINGUEZ PIMENTEL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JOSE ANTONIO DÍAZ DORTA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JOSE LUIS GONZALEZ AFONSO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JOSE PEDRO MENDEZ VERDE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JUAN AMADOR RIVERO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JUSTO LEOPOLDO DIAZ MARRERO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LA GAVIOTA ALIMENTACIÓN,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LEONARDO JOSÉ GONZÁLEZ HERNÁNDEZ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LOCAL TRANS,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MENDOZA Y PADRON,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MERCABAR ENTE S PERS JURIDICA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MERCAFRUVE,S.L.U.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MERCASA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MERCATENERIFE, S.A.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NEXUM INFORMATICA,S.C.B.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ORGANIZACION NACIONAL DE CIEGOS ESPAÑOLES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PABLO CASAS CABRERA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PALVIDAQUES, S.L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PEDRO ENRIQUE MORALES DE LOS RIOS MARTINEZ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PEÑA RAMIREZ,S.L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PEREZ BRITO ALIMENTACION,S.L.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PESCADOS GARCIA ALONSO,S.L.U.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QUESOS FRESCOS LOMO GALLEGO,S.L.U.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RAYCO TOLEDO SOCAS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REFYOBI LA PALMA,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RIOEUROFRUTAS 2017,S.L.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SARA BARRERA NÚÑEZ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SDAD. COOP. DEL CAMPO FRONTERA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SEBASTIAN PEREZ ORAMAS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SERVICIOS DE TRANSPORTES FRAN H SAAVEDRA, S.L.U.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SHOPTRAF,S.L.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SOCIEDAD DE PRODUCCIÓN AGRARIA CAMPOVERDE, S.L.</w:t>
            </w:r>
          </w:p>
        </w:tc>
      </w:tr>
      <w:tr w:rsidR="00817DAA" w:rsidRPr="00817DAA" w:rsidTr="00817DAA">
        <w:trPr>
          <w:trHeight w:val="252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TAYRO GESTION AGRICOLA,S.L.</w:t>
            </w:r>
          </w:p>
        </w:tc>
      </w:tr>
      <w:tr w:rsidR="00817DAA" w:rsidRPr="00817DAA" w:rsidTr="00817DAA">
        <w:trPr>
          <w:trHeight w:val="238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TENEAGRA MINOR,S.L.</w:t>
            </w:r>
          </w:p>
        </w:tc>
      </w:tr>
      <w:tr w:rsidR="00817DAA" w:rsidRPr="00817DAA" w:rsidTr="00817DAA">
        <w:trPr>
          <w:trHeight w:val="238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TOMAS IGNACIO PIÑERO PADILLA</w:t>
            </w:r>
          </w:p>
        </w:tc>
      </w:tr>
      <w:tr w:rsidR="00817DAA" w:rsidRPr="00817DAA" w:rsidTr="00817DAA">
        <w:trPr>
          <w:trHeight w:val="238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TRANSPORTES GILPAIS, S.L.</w:t>
            </w:r>
          </w:p>
        </w:tc>
      </w:tr>
      <w:tr w:rsidR="00817DAA" w:rsidRPr="00817DAA" w:rsidTr="00817DAA">
        <w:trPr>
          <w:trHeight w:val="238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UBALDO VESTIMENTA TRADICIONAL CANARIA,S.L.</w:t>
            </w:r>
          </w:p>
        </w:tc>
      </w:tr>
      <w:tr w:rsidR="00817DAA" w:rsidRPr="00817DAA" w:rsidTr="00817DAA">
        <w:trPr>
          <w:trHeight w:val="238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VERDISOL C.D.V., S.L.</w:t>
            </w:r>
          </w:p>
        </w:tc>
      </w:tr>
      <w:tr w:rsidR="00817DAA" w:rsidRPr="00817DAA" w:rsidTr="00817DAA">
        <w:trPr>
          <w:trHeight w:val="238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VIVERCACTUS GÜIMAR, S.L.</w:t>
            </w:r>
          </w:p>
        </w:tc>
      </w:tr>
    </w:tbl>
    <w:p w:rsidR="00916997" w:rsidRPr="00916997" w:rsidRDefault="00916997" w:rsidP="00916997">
      <w:pPr>
        <w:jc w:val="center"/>
        <w:rPr>
          <w:b/>
          <w:sz w:val="72"/>
          <w:szCs w:val="72"/>
        </w:rPr>
      </w:pPr>
      <w:r>
        <w:br w:type="page"/>
      </w:r>
      <w:r w:rsidRPr="00916997">
        <w:rPr>
          <w:b/>
          <w:sz w:val="72"/>
          <w:szCs w:val="72"/>
        </w:rPr>
        <w:lastRenderedPageBreak/>
        <w:t>ANEXO</w:t>
      </w:r>
    </w:p>
    <w:p w:rsidR="00916997" w:rsidRPr="00916997" w:rsidRDefault="00916997" w:rsidP="0091699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RELACIÓN DE AGRICULTORES</w:t>
      </w:r>
    </w:p>
    <w:p w:rsidR="00036C14" w:rsidRDefault="00036C14" w:rsidP="00036C14">
      <w:r>
        <w:br w:type="page"/>
      </w:r>
    </w:p>
    <w:p w:rsidR="00B7217C" w:rsidRDefault="0029313E" w:rsidP="00B7217C">
      <w:pPr>
        <w:numPr>
          <w:ilvl w:val="0"/>
          <w:numId w:val="3"/>
        </w:numPr>
        <w:rPr>
          <w:b/>
          <w:sz w:val="22"/>
        </w:rPr>
      </w:pPr>
      <w:r w:rsidRPr="00BC4912">
        <w:rPr>
          <w:b/>
          <w:sz w:val="22"/>
        </w:rPr>
        <w:t>Relación de agricultores</w:t>
      </w:r>
    </w:p>
    <w:tbl>
      <w:tblPr>
        <w:tblW w:w="95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425"/>
      </w:tblGrid>
      <w:tr w:rsidR="00817DAA" w:rsidRPr="00817DAA" w:rsidTr="00817DAA">
        <w:trPr>
          <w:trHeight w:val="2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Nº usuario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NOMBRE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MARIA REMEDIOS ROSQUETE GONZALEZ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JOSE MANUEL MARTIN MARRERO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ARANZAZU AROCHA HERNANDEZ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GUZMAN RUIZ, VICENTE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C.B. LA HUERTA III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ORAMAS ORAMAS, NESTOR J.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PILAR DÍAZ ROMÁN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GERD SCHLICHT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LADY DEL ROCIO CARVAJAL ROBLES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10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CABRERA FARRAIS, BALBINO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11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SERGIO RODRIGUEZ GUTIERREZ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12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MARIA DOLORES GONZALEZ DIAZ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13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GONZALEZ GOMEZ,MANUEL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14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CELESTINO DIAZ TEJERA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15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Mª ROSARIO TORREJON PESTANO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16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REGALADO MARTÍN, Mª DEL CARMEN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17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HORTALIZAS PERDIGON SLU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18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MARTIN PEÑA,JUAN MANUEL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19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LORENZO ALONSO, JUAN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GONZALEZ DIAZ, DAVID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21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PACHECO MESA, JUAN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22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FRUTAS Y VERDURAS HERMOLA SL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23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JUAN MARTIN GARCIA LUIS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24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CANDELARIA GORETTI SOSA RODRIGUEZ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25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RUYMAN BETANCORT JORGE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26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>
              <w:rPr>
                <w:rFonts w:cs="Tahoma"/>
                <w:color w:val="000000"/>
                <w:sz w:val="22"/>
              </w:rPr>
              <w:t>RODRIGUEZ GONZÁ</w:t>
            </w:r>
            <w:r w:rsidRPr="00817DAA">
              <w:rPr>
                <w:rFonts w:cs="Tahoma"/>
                <w:color w:val="000000"/>
                <w:sz w:val="22"/>
              </w:rPr>
              <w:t>LEZ,</w:t>
            </w:r>
            <w:r>
              <w:rPr>
                <w:rFonts w:cs="Tahoma"/>
                <w:color w:val="000000"/>
                <w:sz w:val="22"/>
              </w:rPr>
              <w:t xml:space="preserve"> </w:t>
            </w:r>
            <w:r w:rsidRPr="00817DAA">
              <w:rPr>
                <w:rFonts w:cs="Tahoma"/>
                <w:color w:val="000000"/>
                <w:sz w:val="22"/>
              </w:rPr>
              <w:t>Mª BEGOÑA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27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DIEGO TEJERA ALONSO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28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GORRIN PESCOSO,ANTONIO JOSE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29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JULIÁN GARCIA CABRERA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30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HERNANDEZ RODRIGUEZ, JOSE ANTONIO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31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MORALES RODRIGUEZ, JUAN MANUEL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32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ALEXANDER LOPEZ GONZALEZ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33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TOLEDO RODRIGUEZ,CARMEN MANUELA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34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RODRIGUEZ GARCIA, ANTONIO MANUEL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35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GONZALEZ FARRAIS, FRANCISCO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36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BARBUZANO GALVAN,JULIA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37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EMILIO DÍAZ GOMEZ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38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MARIA ELIA GONZALEZ JORGE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39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MERIEL MENDOZA HERNANDEZ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40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BERNARDO ESTUPIÑAN  HERNANDEZ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41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LA LIMERA,S.L.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42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HORTALIZAS EL SALITRERO,S.L.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lastRenderedPageBreak/>
              <w:t>43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FINCA TAGORO JFMC CANARIAS S.L.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44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CASIMIRO GONZALEZ, ROMAN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45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ACOSTA MARTÍN, WILLY JESUS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46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RIHORTALI.S.L.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47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HERNANDEZ AMADOR, GERARDO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48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ALONSO GONZALEZ, VALENTIN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49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JUMIDE S.L.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50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GOMEZ TRUJILLO,MIGUEL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51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C.B. ANTONIO Y CARMITA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52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CB.HERNANDEZ PIMENTEL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53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OLIMPIA PESTANO DÍAZ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54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BERROS DEL CAMPO, S.L.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55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NORBERTO MAXIMILIANO GONZÁLEZ JIMENEZ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56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FRUTAS Y VERDURAS RAMIROS´S.S.L.L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57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FRUTAS DIAZS CANARIAS, S.L.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58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VICTOR GONZALEZ AFONSO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59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C.B.FRUTAS Y VERDURAS EL HUECO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60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TINERFE YANES DEL CASTILLO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61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FRUTAS Y VERDURAS AFONSO LEON,S.L.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62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LOPEZ DIAZ, MARIA FERNANDA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63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HERNANDEZ MOLINA, GERMAN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64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CORDOBA GONZALEZ, CARMEN AMPARO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65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BENIGNO DIAZ GONZALEZ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66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GONZÁLEZ HERNÁNDEZ, GUILLERMO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67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GONZALEZ GONZ</w:t>
            </w:r>
            <w:r>
              <w:rPr>
                <w:rFonts w:cs="Tahoma"/>
                <w:color w:val="000000"/>
                <w:sz w:val="22"/>
              </w:rPr>
              <w:t>Á</w:t>
            </w:r>
            <w:r w:rsidRPr="00817DAA">
              <w:rPr>
                <w:rFonts w:cs="Tahoma"/>
                <w:color w:val="000000"/>
                <w:sz w:val="22"/>
              </w:rPr>
              <w:t>LEZ, VICENTE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68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MARIA GORETTI GORRIN RIVERO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69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JORGE DIAZ Mº CANDELARIA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70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ANA MARIA SOSA RODRIGUEZ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71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GONZALEZ CASTILLO, RICARDO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72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MERCEDES GONZALEZ CASTRO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73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MARTIN ALONSO,JOSE LUIS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74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AFONSO RODRIGUEZ,FRANCISCO S.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75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PESTANO DE LA ROSA, Mª MONTSERRAT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76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>
              <w:rPr>
                <w:rFonts w:cs="Tahoma"/>
                <w:color w:val="000000"/>
                <w:sz w:val="22"/>
              </w:rPr>
              <w:t>KATIUSKA GONZALEZ GONZÁ</w:t>
            </w:r>
            <w:r w:rsidRPr="00817DAA">
              <w:rPr>
                <w:rFonts w:cs="Tahoma"/>
                <w:color w:val="000000"/>
                <w:sz w:val="22"/>
              </w:rPr>
              <w:t>LEZ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77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CARBALLO DELGADO, MARIA ISABEL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78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HERRERA RODRIGUEZ, CLETO JESUS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79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FINCA ALCARABANES 2018 S.L.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80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SDAD. COOP. AGRICOLA LAS MEDIANIAS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81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BACALLADO MARTIN, EUFRASIO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82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GONZALEZ RIVERO JOSE ELFIDIO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83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JUAN JOSUE ARENCIBIA MENDOZA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84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YERBA CISNERA SL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85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GERMAN DELGADO RODRIGUEZ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86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ALONSO GONZALEZ, GONZALO RAMON</w:t>
            </w:r>
          </w:p>
        </w:tc>
      </w:tr>
      <w:tr w:rsidR="00817DAA" w:rsidRPr="00817DAA" w:rsidTr="00817DAA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center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87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AA" w:rsidRPr="00817DAA" w:rsidRDefault="00817DAA" w:rsidP="00817DAA">
            <w:pPr>
              <w:spacing w:after="0" w:line="240" w:lineRule="auto"/>
              <w:jc w:val="left"/>
              <w:rPr>
                <w:rFonts w:cs="Tahoma"/>
                <w:color w:val="000000"/>
                <w:sz w:val="22"/>
              </w:rPr>
            </w:pPr>
            <w:r w:rsidRPr="00817DAA">
              <w:rPr>
                <w:rFonts w:cs="Tahoma"/>
                <w:color w:val="000000"/>
                <w:sz w:val="22"/>
              </w:rPr>
              <w:t>GONZALEZ RODRIGUEZ, PRUDENCIO</w:t>
            </w:r>
          </w:p>
        </w:tc>
      </w:tr>
    </w:tbl>
    <w:p w:rsidR="00817DAA" w:rsidRPr="00B7217C" w:rsidRDefault="00817DAA" w:rsidP="00817DAA">
      <w:pPr>
        <w:ind w:left="1080"/>
        <w:rPr>
          <w:b/>
          <w:sz w:val="22"/>
        </w:rPr>
      </w:pPr>
    </w:p>
    <w:p w:rsidR="00617609" w:rsidRDefault="00817DAA" w:rsidP="00FE0723">
      <w:pPr>
        <w:ind w:left="360"/>
        <w:rPr>
          <w:b/>
        </w:rPr>
      </w:pPr>
      <w:r>
        <w:rPr>
          <w:b/>
        </w:rPr>
        <w:br w:type="page"/>
      </w:r>
    </w:p>
    <w:p w:rsidR="00E40C44" w:rsidRDefault="00E40C44" w:rsidP="00C406BF">
      <w:pPr>
        <w:rPr>
          <w:b/>
        </w:rPr>
      </w:pPr>
    </w:p>
    <w:p w:rsidR="00092507" w:rsidRPr="00916997" w:rsidRDefault="00092507" w:rsidP="00916997">
      <w:pPr>
        <w:jc w:val="center"/>
        <w:rPr>
          <w:b/>
          <w:sz w:val="72"/>
          <w:szCs w:val="72"/>
        </w:rPr>
      </w:pPr>
      <w:r w:rsidRPr="00916997">
        <w:rPr>
          <w:b/>
          <w:sz w:val="72"/>
          <w:szCs w:val="72"/>
        </w:rPr>
        <w:t>ANEXO</w:t>
      </w:r>
    </w:p>
    <w:p w:rsidR="00092507" w:rsidRPr="00916997" w:rsidRDefault="00092507" w:rsidP="00092507">
      <w:pPr>
        <w:jc w:val="center"/>
        <w:rPr>
          <w:b/>
          <w:sz w:val="72"/>
          <w:szCs w:val="72"/>
        </w:rPr>
      </w:pPr>
      <w:r w:rsidRPr="00916997">
        <w:rPr>
          <w:b/>
          <w:sz w:val="72"/>
          <w:szCs w:val="72"/>
        </w:rPr>
        <w:t>RESULTADOS DE LAS ENCUESTAS REALIZADAS A LOS MAYORISTAS</w:t>
      </w:r>
    </w:p>
    <w:p w:rsidR="00D90487" w:rsidRPr="00916997" w:rsidRDefault="009F316F" w:rsidP="00D90487">
      <w:pPr>
        <w:jc w:val="center"/>
        <w:rPr>
          <w:b/>
          <w:sz w:val="72"/>
          <w:szCs w:val="72"/>
        </w:rPr>
      </w:pPr>
      <w:r>
        <w:rPr>
          <w:sz w:val="56"/>
        </w:rPr>
        <w:br w:type="page"/>
      </w:r>
      <w:r w:rsidR="00D90487" w:rsidRPr="00916997">
        <w:rPr>
          <w:b/>
          <w:sz w:val="72"/>
          <w:szCs w:val="72"/>
        </w:rPr>
        <w:lastRenderedPageBreak/>
        <w:t>ANEXO</w:t>
      </w:r>
    </w:p>
    <w:p w:rsidR="00D90487" w:rsidRPr="00092507" w:rsidRDefault="00D90487" w:rsidP="00916997">
      <w:pPr>
        <w:jc w:val="center"/>
        <w:rPr>
          <w:sz w:val="22"/>
        </w:rPr>
      </w:pPr>
      <w:r w:rsidRPr="00916997">
        <w:rPr>
          <w:b/>
          <w:sz w:val="72"/>
          <w:szCs w:val="72"/>
        </w:rPr>
        <w:t>RESULTADOS DE LAS ENCUESTAS REALIZADAS A LOS AGRICULTORES</w:t>
      </w:r>
    </w:p>
    <w:p w:rsidR="00C904EC" w:rsidRPr="00916997" w:rsidRDefault="00C904EC" w:rsidP="00C904EC">
      <w:pPr>
        <w:jc w:val="center"/>
        <w:rPr>
          <w:b/>
          <w:sz w:val="72"/>
          <w:szCs w:val="72"/>
        </w:rPr>
      </w:pPr>
      <w:r>
        <w:rPr>
          <w:sz w:val="22"/>
        </w:rPr>
        <w:br w:type="page"/>
      </w:r>
      <w:r w:rsidRPr="00916997">
        <w:rPr>
          <w:b/>
          <w:sz w:val="72"/>
          <w:szCs w:val="72"/>
        </w:rPr>
        <w:lastRenderedPageBreak/>
        <w:t>ANEXO</w:t>
      </w:r>
    </w:p>
    <w:p w:rsidR="00D90487" w:rsidRPr="00916997" w:rsidRDefault="00C904EC" w:rsidP="00092507">
      <w:pPr>
        <w:jc w:val="center"/>
        <w:rPr>
          <w:b/>
          <w:sz w:val="72"/>
          <w:szCs w:val="72"/>
        </w:rPr>
      </w:pPr>
      <w:r w:rsidRPr="00916997">
        <w:rPr>
          <w:b/>
          <w:sz w:val="72"/>
          <w:szCs w:val="72"/>
        </w:rPr>
        <w:t>RESUMEN DE RESULTADOS</w:t>
      </w:r>
    </w:p>
    <w:p w:rsidR="00C904EC" w:rsidRPr="00916997" w:rsidRDefault="00C904EC" w:rsidP="00C904EC">
      <w:pPr>
        <w:jc w:val="center"/>
        <w:rPr>
          <w:b/>
          <w:sz w:val="72"/>
          <w:szCs w:val="72"/>
        </w:rPr>
      </w:pPr>
      <w:r>
        <w:rPr>
          <w:sz w:val="56"/>
        </w:rPr>
        <w:br w:type="page"/>
      </w:r>
      <w:r w:rsidRPr="00916997">
        <w:rPr>
          <w:b/>
          <w:sz w:val="72"/>
          <w:szCs w:val="72"/>
        </w:rPr>
        <w:lastRenderedPageBreak/>
        <w:t>ANEXO</w:t>
      </w:r>
    </w:p>
    <w:p w:rsidR="00C904EC" w:rsidRDefault="00C904EC" w:rsidP="00C904EC">
      <w:pPr>
        <w:jc w:val="center"/>
        <w:rPr>
          <w:sz w:val="56"/>
        </w:rPr>
      </w:pPr>
      <w:r w:rsidRPr="00916997">
        <w:rPr>
          <w:b/>
          <w:sz w:val="72"/>
          <w:szCs w:val="72"/>
        </w:rPr>
        <w:t>CORRELACIÓN DE RESULTADOS</w:t>
      </w:r>
    </w:p>
    <w:p w:rsidR="00C904EC" w:rsidRPr="00916997" w:rsidRDefault="00C904EC" w:rsidP="00C904EC">
      <w:pPr>
        <w:jc w:val="center"/>
        <w:rPr>
          <w:b/>
          <w:sz w:val="72"/>
          <w:szCs w:val="72"/>
        </w:rPr>
      </w:pPr>
      <w:r>
        <w:rPr>
          <w:sz w:val="56"/>
        </w:rPr>
        <w:br w:type="page"/>
      </w:r>
      <w:r w:rsidRPr="00916997">
        <w:rPr>
          <w:b/>
          <w:sz w:val="72"/>
          <w:szCs w:val="72"/>
        </w:rPr>
        <w:lastRenderedPageBreak/>
        <w:t>ANEXO</w:t>
      </w:r>
    </w:p>
    <w:p w:rsidR="00C904EC" w:rsidRPr="00916997" w:rsidRDefault="00C904EC" w:rsidP="00916997">
      <w:pPr>
        <w:jc w:val="center"/>
        <w:rPr>
          <w:b/>
          <w:sz w:val="72"/>
          <w:szCs w:val="72"/>
        </w:rPr>
      </w:pPr>
      <w:r w:rsidRPr="00916997">
        <w:rPr>
          <w:b/>
          <w:sz w:val="72"/>
          <w:szCs w:val="72"/>
        </w:rPr>
        <w:t>COMPARACIÓN</w:t>
      </w:r>
      <w:r w:rsidR="00916997">
        <w:rPr>
          <w:b/>
          <w:sz w:val="72"/>
          <w:szCs w:val="72"/>
        </w:rPr>
        <w:t xml:space="preserve"> DE </w:t>
      </w:r>
      <w:r w:rsidRPr="00916997">
        <w:rPr>
          <w:b/>
          <w:sz w:val="72"/>
          <w:szCs w:val="72"/>
        </w:rPr>
        <w:t>RESULTADOS CON AÑOS ANTERIORES</w:t>
      </w:r>
    </w:p>
    <w:p w:rsidR="00C904EC" w:rsidRPr="00092507" w:rsidRDefault="00C904EC" w:rsidP="00C904EC">
      <w:pPr>
        <w:jc w:val="center"/>
        <w:rPr>
          <w:sz w:val="22"/>
        </w:rPr>
      </w:pPr>
    </w:p>
    <w:p w:rsidR="00C904EC" w:rsidRPr="00916997" w:rsidRDefault="00C904EC" w:rsidP="00916997">
      <w:pPr>
        <w:jc w:val="center"/>
        <w:rPr>
          <w:b/>
          <w:sz w:val="72"/>
          <w:szCs w:val="72"/>
        </w:rPr>
      </w:pPr>
      <w:r>
        <w:rPr>
          <w:sz w:val="22"/>
        </w:rPr>
        <w:br w:type="page"/>
      </w:r>
      <w:r w:rsidRPr="00916997">
        <w:rPr>
          <w:b/>
          <w:sz w:val="72"/>
          <w:szCs w:val="72"/>
        </w:rPr>
        <w:lastRenderedPageBreak/>
        <w:t>ANEXO</w:t>
      </w:r>
    </w:p>
    <w:p w:rsidR="00916997" w:rsidRDefault="00C904EC" w:rsidP="00C904EC">
      <w:pPr>
        <w:jc w:val="center"/>
        <w:rPr>
          <w:b/>
          <w:sz w:val="72"/>
          <w:szCs w:val="72"/>
        </w:rPr>
      </w:pPr>
      <w:r w:rsidRPr="00916997">
        <w:rPr>
          <w:b/>
          <w:sz w:val="72"/>
          <w:szCs w:val="72"/>
        </w:rPr>
        <w:t>FORMULARIOS ENCUESTA</w:t>
      </w:r>
      <w:r w:rsidR="00916997">
        <w:rPr>
          <w:b/>
          <w:sz w:val="72"/>
          <w:szCs w:val="72"/>
        </w:rPr>
        <w:t>S</w:t>
      </w:r>
    </w:p>
    <w:p w:rsidR="00C904EC" w:rsidRPr="00916997" w:rsidRDefault="00C904EC" w:rsidP="00C904EC">
      <w:pPr>
        <w:jc w:val="center"/>
        <w:rPr>
          <w:b/>
          <w:sz w:val="72"/>
          <w:szCs w:val="72"/>
        </w:rPr>
      </w:pPr>
      <w:r w:rsidRPr="00916997">
        <w:rPr>
          <w:b/>
          <w:sz w:val="72"/>
          <w:szCs w:val="72"/>
        </w:rPr>
        <w:t xml:space="preserve"> MAYORISTAS</w:t>
      </w:r>
    </w:p>
    <w:p w:rsidR="00C904EC" w:rsidRPr="00916997" w:rsidRDefault="00C904EC" w:rsidP="00916997">
      <w:pPr>
        <w:jc w:val="center"/>
        <w:rPr>
          <w:b/>
          <w:sz w:val="72"/>
          <w:szCs w:val="72"/>
        </w:rPr>
      </w:pPr>
      <w:r>
        <w:rPr>
          <w:sz w:val="56"/>
        </w:rPr>
        <w:br w:type="page"/>
      </w:r>
      <w:r w:rsidRPr="00916997">
        <w:rPr>
          <w:b/>
          <w:sz w:val="72"/>
          <w:szCs w:val="72"/>
        </w:rPr>
        <w:lastRenderedPageBreak/>
        <w:t>ANEXO</w:t>
      </w:r>
    </w:p>
    <w:p w:rsidR="00C904EC" w:rsidRPr="00916997" w:rsidRDefault="00C904EC" w:rsidP="00C904EC">
      <w:pPr>
        <w:jc w:val="center"/>
        <w:rPr>
          <w:b/>
          <w:sz w:val="72"/>
          <w:szCs w:val="72"/>
        </w:rPr>
      </w:pPr>
      <w:r w:rsidRPr="00916997">
        <w:rPr>
          <w:b/>
          <w:sz w:val="72"/>
          <w:szCs w:val="72"/>
        </w:rPr>
        <w:t>FORMULARIOS ENCUESTA</w:t>
      </w:r>
      <w:r w:rsidR="00916997">
        <w:rPr>
          <w:b/>
          <w:sz w:val="72"/>
          <w:szCs w:val="72"/>
        </w:rPr>
        <w:t>S</w:t>
      </w:r>
      <w:r w:rsidRPr="00916997">
        <w:rPr>
          <w:b/>
          <w:sz w:val="72"/>
          <w:szCs w:val="72"/>
        </w:rPr>
        <w:t xml:space="preserve"> AGRICULTORES</w:t>
      </w:r>
    </w:p>
    <w:p w:rsidR="00C904EC" w:rsidRPr="00092507" w:rsidRDefault="00C904EC" w:rsidP="00092507">
      <w:pPr>
        <w:jc w:val="center"/>
        <w:rPr>
          <w:sz w:val="22"/>
        </w:rPr>
      </w:pPr>
    </w:p>
    <w:sectPr w:rsidR="00C904EC" w:rsidRPr="00092507" w:rsidSect="00425745">
      <w:headerReference w:type="first" r:id="rId17"/>
      <w:footerReference w:type="first" r:id="rId18"/>
      <w:pgSz w:w="11909" w:h="16834" w:code="9"/>
      <w:pgMar w:top="1134" w:right="1134" w:bottom="1134" w:left="1134" w:header="709" w:footer="567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43" w:rsidRDefault="00525D43">
      <w:r>
        <w:separator/>
      </w:r>
    </w:p>
  </w:endnote>
  <w:endnote w:type="continuationSeparator" w:id="0">
    <w:p w:rsidR="00525D43" w:rsidRDefault="0052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D7" w:rsidRPr="000C2B2B" w:rsidRDefault="00211ED7" w:rsidP="00425745">
    <w:pPr>
      <w:pStyle w:val="PieLegal"/>
    </w:pPr>
    <w:r w:rsidRPr="000C2B2B">
      <w:t>MERCATENERIFE, S.A. El Mayorazgo Sector 2 38009 Santa Cruz de Tenerife Tel.: 922 22 27 40 Fax: 922 22 27 41</w:t>
    </w:r>
  </w:p>
  <w:p w:rsidR="00211ED7" w:rsidRPr="000C2B2B" w:rsidRDefault="00211ED7" w:rsidP="00425745">
    <w:pPr>
      <w:pStyle w:val="PieLegal"/>
    </w:pPr>
    <w:r w:rsidRPr="000C2B2B">
      <w:t>CIF: A-38013272  R.M. De Santa Cruz de Tenerife, libro 42, secc.3ª, T.105.F.135;</w:t>
    </w:r>
    <w:r>
      <w:t xml:space="preserve"> </w:t>
    </w:r>
    <w:r w:rsidRPr="000C2B2B">
      <w:t>H716</w:t>
    </w:r>
    <w:r>
      <w:t xml:space="preserve"> </w:t>
    </w:r>
    <w:r>
      <w:tab/>
      <w:t xml:space="preserve">[Página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A548D">
      <w:rPr>
        <w:b/>
        <w:bCs/>
        <w:noProof/>
      </w:rPr>
      <w:t>30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A548D">
      <w:rPr>
        <w:b/>
        <w:bCs/>
        <w:noProof/>
      </w:rPr>
      <w:t>30</w:t>
    </w:r>
    <w:r>
      <w:rPr>
        <w:b/>
        <w:bCs/>
      </w:rPr>
      <w:fldChar w:fldCharType="end"/>
    </w:r>
    <w: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D7" w:rsidRPr="000C2B2B" w:rsidRDefault="00211ED7" w:rsidP="00C95594">
    <w:pPr>
      <w:pStyle w:val="PieLegal"/>
    </w:pPr>
    <w:r w:rsidRPr="000C2B2B">
      <w:t>MERCATENERIFE, S.A. El Mayorazgo Sector 2 38009 Santa Cruz de Tenerife Tel.: 922 22 27 40 Fax: 922 22 27 41</w:t>
    </w:r>
  </w:p>
  <w:p w:rsidR="00211ED7" w:rsidRPr="000C2B2B" w:rsidRDefault="00211ED7" w:rsidP="00C95594">
    <w:pPr>
      <w:pStyle w:val="PieLegal"/>
    </w:pPr>
    <w:r w:rsidRPr="000C2B2B">
      <w:t>CIF: A-38013272  R.M. De Santa Cruz de Tenerife, libro 42, secc.3ª, T.105.F.135;</w:t>
    </w:r>
    <w:r>
      <w:t xml:space="preserve"> </w:t>
    </w:r>
    <w:r w:rsidRPr="000C2B2B">
      <w:t>H716</w:t>
    </w:r>
    <w:r>
      <w:tab/>
    </w:r>
  </w:p>
  <w:p w:rsidR="00211ED7" w:rsidRDefault="00211E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D7" w:rsidRPr="00A557FD" w:rsidRDefault="00211ED7" w:rsidP="00425745"/>
  <w:p w:rsidR="00211ED7" w:rsidRPr="000C2B2B" w:rsidRDefault="00211ED7" w:rsidP="00425745">
    <w:pPr>
      <w:pStyle w:val="PieLegal"/>
      <w:ind w:firstLine="720"/>
      <w:jc w:val="both"/>
    </w:pPr>
    <w:r w:rsidRPr="000C2B2B">
      <w:t>MERCATENERIFE, S.A. El Mayorazgo Sector 2 38009 Santa Cruz de Tenerife Tel.: 922 22 27 40 Fax: 922 22 27 41</w:t>
    </w:r>
  </w:p>
  <w:p w:rsidR="00211ED7" w:rsidRPr="000C2B2B" w:rsidRDefault="00211ED7" w:rsidP="00425745">
    <w:pPr>
      <w:pStyle w:val="PieLegal"/>
    </w:pPr>
    <w:r w:rsidRPr="000C2B2B">
      <w:t>CIF: A-38013272  R.M. De Santa Cruz de Tenerife, libro 42, secc.3ª, T.105.F.135;H716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43" w:rsidRDefault="00525D43">
      <w:r>
        <w:separator/>
      </w:r>
    </w:p>
  </w:footnote>
  <w:footnote w:type="continuationSeparator" w:id="0">
    <w:p w:rsidR="00525D43" w:rsidRDefault="0052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284" w:type="dxa"/>
      <w:tblBorders>
        <w:bottom w:val="single" w:sz="12" w:space="0" w:color="000080"/>
      </w:tblBorders>
      <w:tblLook w:val="00BF" w:firstRow="1" w:lastRow="0" w:firstColumn="1" w:lastColumn="0" w:noHBand="0" w:noVBand="0"/>
    </w:tblPr>
    <w:tblGrid>
      <w:gridCol w:w="5160"/>
      <w:gridCol w:w="4217"/>
      <w:gridCol w:w="829"/>
    </w:tblGrid>
    <w:tr w:rsidR="00211ED7">
      <w:tc>
        <w:tcPr>
          <w:tcW w:w="5070" w:type="dxa"/>
          <w:tcMar>
            <w:left w:w="0" w:type="dxa"/>
            <w:right w:w="0" w:type="dxa"/>
          </w:tcMar>
        </w:tcPr>
        <w:p w:rsidR="00211ED7" w:rsidRPr="000C2B2B" w:rsidRDefault="005A548D" w:rsidP="00583829">
          <w:r w:rsidRPr="00B47B6F">
            <w:rPr>
              <w:noProof/>
            </w:rPr>
            <w:drawing>
              <wp:inline distT="0" distB="0" distL="0" distR="0">
                <wp:extent cx="2876550" cy="762000"/>
                <wp:effectExtent l="0" t="0" r="0" b="0"/>
                <wp:docPr id="8" name="Imagen 8" descr="LogoAzul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Azul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tcMar>
            <w:left w:w="0" w:type="dxa"/>
            <w:right w:w="0" w:type="dxa"/>
          </w:tcMar>
        </w:tcPr>
        <w:p w:rsidR="00211ED7" w:rsidRPr="00A557FD" w:rsidRDefault="00211ED7" w:rsidP="00583829"/>
      </w:tc>
      <w:tc>
        <w:tcPr>
          <w:tcW w:w="425" w:type="dxa"/>
          <w:tcMar>
            <w:left w:w="0" w:type="dxa"/>
            <w:right w:w="0" w:type="dxa"/>
          </w:tcMar>
        </w:tcPr>
        <w:p w:rsidR="00211ED7" w:rsidRPr="005F6B97" w:rsidRDefault="005A548D" w:rsidP="0058382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14350" cy="495300"/>
                <wp:effectExtent l="0" t="0" r="0" b="0"/>
                <wp:docPr id="9" name="Imagen 9" descr="LogoConjunto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Conjunto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1ED7" w:rsidRPr="00A557FD" w:rsidRDefault="00211ED7" w:rsidP="004422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000080"/>
      </w:tblBorders>
      <w:tblLook w:val="00BF" w:firstRow="1" w:lastRow="0" w:firstColumn="1" w:lastColumn="0" w:noHBand="0" w:noVBand="0"/>
    </w:tblPr>
    <w:tblGrid>
      <w:gridCol w:w="5070"/>
      <w:gridCol w:w="4144"/>
      <w:gridCol w:w="425"/>
    </w:tblGrid>
    <w:tr w:rsidR="00211ED7">
      <w:tc>
        <w:tcPr>
          <w:tcW w:w="5070" w:type="dxa"/>
          <w:tcMar>
            <w:left w:w="0" w:type="dxa"/>
            <w:right w:w="0" w:type="dxa"/>
          </w:tcMar>
        </w:tcPr>
        <w:p w:rsidR="00211ED7" w:rsidRPr="000C2B2B" w:rsidRDefault="005A548D" w:rsidP="004B5D64">
          <w:r w:rsidRPr="00B47B6F">
            <w:rPr>
              <w:noProof/>
            </w:rPr>
            <w:drawing>
              <wp:inline distT="0" distB="0" distL="0" distR="0">
                <wp:extent cx="2876550" cy="762000"/>
                <wp:effectExtent l="0" t="0" r="0" b="0"/>
                <wp:docPr id="1" name="Imagen 1" descr="LogoAzul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zul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tcMar>
            <w:left w:w="0" w:type="dxa"/>
            <w:right w:w="0" w:type="dxa"/>
          </w:tcMar>
        </w:tcPr>
        <w:p w:rsidR="00211ED7" w:rsidRPr="00A557FD" w:rsidRDefault="00211ED7" w:rsidP="004B5D64"/>
      </w:tc>
      <w:tc>
        <w:tcPr>
          <w:tcW w:w="425" w:type="dxa"/>
          <w:tcMar>
            <w:left w:w="0" w:type="dxa"/>
            <w:right w:w="0" w:type="dxa"/>
          </w:tcMar>
        </w:tcPr>
        <w:p w:rsidR="00211ED7" w:rsidRPr="00A557FD" w:rsidRDefault="00211ED7" w:rsidP="004B5D64">
          <w:pPr>
            <w:rPr>
              <w:rFonts w:ascii="Arial" w:hAnsi="Arial" w:cs="Arial"/>
              <w:sz w:val="16"/>
              <w:szCs w:val="16"/>
            </w:rPr>
          </w:pPr>
          <w:r>
            <w:object w:dxaOrig="7530" w:dyaOrig="141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.5pt;height:36.75pt" o:ole="" o:allowoverlap="f">
                <v:imagedata r:id="rId2" o:title=""/>
              </v:shape>
              <o:OLEObject Type="Embed" ProgID="PBrush" ShapeID="_x0000_i1026" DrawAspect="Content" ObjectID="_1713347484" r:id="rId3"/>
            </w:object>
          </w:r>
        </w:p>
      </w:tc>
    </w:tr>
  </w:tbl>
  <w:p w:rsidR="00211ED7" w:rsidRDefault="00211ED7" w:rsidP="0022758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284" w:type="dxa"/>
      <w:tblBorders>
        <w:bottom w:val="single" w:sz="12" w:space="0" w:color="000080"/>
      </w:tblBorders>
      <w:tblLook w:val="00BF" w:firstRow="1" w:lastRow="0" w:firstColumn="1" w:lastColumn="0" w:noHBand="0" w:noVBand="0"/>
    </w:tblPr>
    <w:tblGrid>
      <w:gridCol w:w="5160"/>
      <w:gridCol w:w="4217"/>
      <w:gridCol w:w="829"/>
    </w:tblGrid>
    <w:tr w:rsidR="00211ED7">
      <w:tc>
        <w:tcPr>
          <w:tcW w:w="5070" w:type="dxa"/>
          <w:tcMar>
            <w:left w:w="0" w:type="dxa"/>
            <w:right w:w="0" w:type="dxa"/>
          </w:tcMar>
        </w:tcPr>
        <w:p w:rsidR="00211ED7" w:rsidRPr="000C2B2B" w:rsidRDefault="005A548D" w:rsidP="004B5D64">
          <w:r w:rsidRPr="00B47B6F">
            <w:rPr>
              <w:noProof/>
            </w:rPr>
            <w:drawing>
              <wp:inline distT="0" distB="0" distL="0" distR="0">
                <wp:extent cx="2876550" cy="762000"/>
                <wp:effectExtent l="0" t="0" r="0" b="0"/>
                <wp:docPr id="10" name="Imagen 10" descr="LogoAzul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Azul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tcMar>
            <w:left w:w="0" w:type="dxa"/>
            <w:right w:w="0" w:type="dxa"/>
          </w:tcMar>
        </w:tcPr>
        <w:p w:rsidR="00211ED7" w:rsidRPr="00A557FD" w:rsidRDefault="00211ED7" w:rsidP="004B5D64"/>
      </w:tc>
      <w:tc>
        <w:tcPr>
          <w:tcW w:w="425" w:type="dxa"/>
          <w:tcMar>
            <w:left w:w="0" w:type="dxa"/>
            <w:right w:w="0" w:type="dxa"/>
          </w:tcMar>
        </w:tcPr>
        <w:p w:rsidR="00211ED7" w:rsidRPr="005F6B97" w:rsidRDefault="005A548D" w:rsidP="005F6B97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14350" cy="495300"/>
                <wp:effectExtent l="0" t="0" r="0" b="0"/>
                <wp:docPr id="11" name="Imagen 11" descr="LogoConjunto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Conjunto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1ED7" w:rsidRDefault="00211ED7" w:rsidP="002275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1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0E7614"/>
    <w:multiLevelType w:val="multilevel"/>
    <w:tmpl w:val="251C0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D11B41"/>
    <w:multiLevelType w:val="hybridMultilevel"/>
    <w:tmpl w:val="8DBC0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5AC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1D0D71"/>
    <w:multiLevelType w:val="hybridMultilevel"/>
    <w:tmpl w:val="241CBD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242E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491DB9"/>
    <w:multiLevelType w:val="hybridMultilevel"/>
    <w:tmpl w:val="4EEE996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B81F29"/>
    <w:multiLevelType w:val="hybridMultilevel"/>
    <w:tmpl w:val="1AE87F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2A"/>
    <w:rsid w:val="00001E93"/>
    <w:rsid w:val="00003598"/>
    <w:rsid w:val="0000412F"/>
    <w:rsid w:val="00004B75"/>
    <w:rsid w:val="00012A9E"/>
    <w:rsid w:val="000169C5"/>
    <w:rsid w:val="00017788"/>
    <w:rsid w:val="00032A4A"/>
    <w:rsid w:val="00034200"/>
    <w:rsid w:val="0003609B"/>
    <w:rsid w:val="00036C14"/>
    <w:rsid w:val="00043AB9"/>
    <w:rsid w:val="00046455"/>
    <w:rsid w:val="000469D6"/>
    <w:rsid w:val="000522EC"/>
    <w:rsid w:val="0005310E"/>
    <w:rsid w:val="00055D45"/>
    <w:rsid w:val="00066777"/>
    <w:rsid w:val="00070A22"/>
    <w:rsid w:val="00070F4C"/>
    <w:rsid w:val="00072FED"/>
    <w:rsid w:val="00075E86"/>
    <w:rsid w:val="000814C4"/>
    <w:rsid w:val="00086DAE"/>
    <w:rsid w:val="000900CD"/>
    <w:rsid w:val="00090A91"/>
    <w:rsid w:val="000915CE"/>
    <w:rsid w:val="00092507"/>
    <w:rsid w:val="000962ED"/>
    <w:rsid w:val="000A3494"/>
    <w:rsid w:val="000A5A0C"/>
    <w:rsid w:val="000B57DF"/>
    <w:rsid w:val="000B5F57"/>
    <w:rsid w:val="000C2B2B"/>
    <w:rsid w:val="000C41FF"/>
    <w:rsid w:val="000D167F"/>
    <w:rsid w:val="000D5B5B"/>
    <w:rsid w:val="000E348B"/>
    <w:rsid w:val="000E4A3E"/>
    <w:rsid w:val="000E7C74"/>
    <w:rsid w:val="00100783"/>
    <w:rsid w:val="0010246C"/>
    <w:rsid w:val="00104BAF"/>
    <w:rsid w:val="00106AC4"/>
    <w:rsid w:val="0011223D"/>
    <w:rsid w:val="00124CF3"/>
    <w:rsid w:val="001258C0"/>
    <w:rsid w:val="001344FE"/>
    <w:rsid w:val="0014379C"/>
    <w:rsid w:val="00147678"/>
    <w:rsid w:val="00151FF2"/>
    <w:rsid w:val="001560E3"/>
    <w:rsid w:val="00157789"/>
    <w:rsid w:val="00162FA1"/>
    <w:rsid w:val="0017589F"/>
    <w:rsid w:val="00175F94"/>
    <w:rsid w:val="0017642B"/>
    <w:rsid w:val="0017675F"/>
    <w:rsid w:val="001775EF"/>
    <w:rsid w:val="00182BF1"/>
    <w:rsid w:val="00182C86"/>
    <w:rsid w:val="00190638"/>
    <w:rsid w:val="0019643B"/>
    <w:rsid w:val="0019645C"/>
    <w:rsid w:val="001A0A0B"/>
    <w:rsid w:val="001A787C"/>
    <w:rsid w:val="001B05EE"/>
    <w:rsid w:val="001B6C8E"/>
    <w:rsid w:val="001C18AA"/>
    <w:rsid w:val="001C261B"/>
    <w:rsid w:val="001C59E8"/>
    <w:rsid w:val="001C7FA1"/>
    <w:rsid w:val="001D1D74"/>
    <w:rsid w:val="001F49EB"/>
    <w:rsid w:val="001F6A1F"/>
    <w:rsid w:val="001F7EDB"/>
    <w:rsid w:val="0020387D"/>
    <w:rsid w:val="00210D44"/>
    <w:rsid w:val="00211ED7"/>
    <w:rsid w:val="002243AC"/>
    <w:rsid w:val="0022640C"/>
    <w:rsid w:val="0022758E"/>
    <w:rsid w:val="00231FD2"/>
    <w:rsid w:val="002425DE"/>
    <w:rsid w:val="00246F18"/>
    <w:rsid w:val="00247EA0"/>
    <w:rsid w:val="0025254E"/>
    <w:rsid w:val="002540BF"/>
    <w:rsid w:val="002552B8"/>
    <w:rsid w:val="00267CFB"/>
    <w:rsid w:val="00271119"/>
    <w:rsid w:val="002712BC"/>
    <w:rsid w:val="00272A64"/>
    <w:rsid w:val="00283095"/>
    <w:rsid w:val="002832C9"/>
    <w:rsid w:val="00287DD7"/>
    <w:rsid w:val="00287E17"/>
    <w:rsid w:val="0029313E"/>
    <w:rsid w:val="002A1ED9"/>
    <w:rsid w:val="002A2A17"/>
    <w:rsid w:val="002A37E8"/>
    <w:rsid w:val="002A51A3"/>
    <w:rsid w:val="002B0C2D"/>
    <w:rsid w:val="002B1F7C"/>
    <w:rsid w:val="002B24EB"/>
    <w:rsid w:val="002B5270"/>
    <w:rsid w:val="002B6A23"/>
    <w:rsid w:val="002C1CAE"/>
    <w:rsid w:val="002C2C62"/>
    <w:rsid w:val="002C59D3"/>
    <w:rsid w:val="002D0616"/>
    <w:rsid w:val="002D18AF"/>
    <w:rsid w:val="002D2BC2"/>
    <w:rsid w:val="002D4657"/>
    <w:rsid w:val="002D4C8F"/>
    <w:rsid w:val="002D6399"/>
    <w:rsid w:val="002D716A"/>
    <w:rsid w:val="002E546A"/>
    <w:rsid w:val="002E586D"/>
    <w:rsid w:val="002F664D"/>
    <w:rsid w:val="00301199"/>
    <w:rsid w:val="003043EE"/>
    <w:rsid w:val="00312B39"/>
    <w:rsid w:val="003148FF"/>
    <w:rsid w:val="0031507D"/>
    <w:rsid w:val="00315AD1"/>
    <w:rsid w:val="00317138"/>
    <w:rsid w:val="003224DF"/>
    <w:rsid w:val="00323355"/>
    <w:rsid w:val="00327781"/>
    <w:rsid w:val="003308C4"/>
    <w:rsid w:val="003332B9"/>
    <w:rsid w:val="003350F9"/>
    <w:rsid w:val="00340D16"/>
    <w:rsid w:val="003422D5"/>
    <w:rsid w:val="00350F92"/>
    <w:rsid w:val="00356383"/>
    <w:rsid w:val="00360E6E"/>
    <w:rsid w:val="0036104D"/>
    <w:rsid w:val="003611BC"/>
    <w:rsid w:val="003654A7"/>
    <w:rsid w:val="003665F0"/>
    <w:rsid w:val="00391412"/>
    <w:rsid w:val="00392271"/>
    <w:rsid w:val="003A595B"/>
    <w:rsid w:val="003B32A6"/>
    <w:rsid w:val="003B3F62"/>
    <w:rsid w:val="003C107F"/>
    <w:rsid w:val="003C312B"/>
    <w:rsid w:val="003D257F"/>
    <w:rsid w:val="003D2BA7"/>
    <w:rsid w:val="003E362E"/>
    <w:rsid w:val="003E6E14"/>
    <w:rsid w:val="003E72EE"/>
    <w:rsid w:val="003E7765"/>
    <w:rsid w:val="003E7D50"/>
    <w:rsid w:val="003F1F4D"/>
    <w:rsid w:val="003F6FB3"/>
    <w:rsid w:val="0040486C"/>
    <w:rsid w:val="00404AE5"/>
    <w:rsid w:val="00413F16"/>
    <w:rsid w:val="004159E5"/>
    <w:rsid w:val="00421222"/>
    <w:rsid w:val="00422044"/>
    <w:rsid w:val="00423244"/>
    <w:rsid w:val="004248A6"/>
    <w:rsid w:val="0042512C"/>
    <w:rsid w:val="00425745"/>
    <w:rsid w:val="004327F6"/>
    <w:rsid w:val="004375B9"/>
    <w:rsid w:val="00440DBF"/>
    <w:rsid w:val="0044128C"/>
    <w:rsid w:val="00442233"/>
    <w:rsid w:val="0044574E"/>
    <w:rsid w:val="00445806"/>
    <w:rsid w:val="00450BA3"/>
    <w:rsid w:val="00456544"/>
    <w:rsid w:val="00457B51"/>
    <w:rsid w:val="00464828"/>
    <w:rsid w:val="00465624"/>
    <w:rsid w:val="00472C27"/>
    <w:rsid w:val="004768B2"/>
    <w:rsid w:val="0047756B"/>
    <w:rsid w:val="00480AA3"/>
    <w:rsid w:val="00482A97"/>
    <w:rsid w:val="00490D8A"/>
    <w:rsid w:val="00491271"/>
    <w:rsid w:val="0049623E"/>
    <w:rsid w:val="00497E3E"/>
    <w:rsid w:val="004B0DF0"/>
    <w:rsid w:val="004B2725"/>
    <w:rsid w:val="004B37B1"/>
    <w:rsid w:val="004B3DF7"/>
    <w:rsid w:val="004B4906"/>
    <w:rsid w:val="004B5D64"/>
    <w:rsid w:val="004C299A"/>
    <w:rsid w:val="004C2EE1"/>
    <w:rsid w:val="004C789D"/>
    <w:rsid w:val="004D303C"/>
    <w:rsid w:val="004D6DEC"/>
    <w:rsid w:val="004D7FE7"/>
    <w:rsid w:val="004E2B9A"/>
    <w:rsid w:val="004F1FC3"/>
    <w:rsid w:val="004F6BCC"/>
    <w:rsid w:val="004F7089"/>
    <w:rsid w:val="00501E95"/>
    <w:rsid w:val="00511467"/>
    <w:rsid w:val="005167E2"/>
    <w:rsid w:val="00522BE4"/>
    <w:rsid w:val="005239D4"/>
    <w:rsid w:val="00525D43"/>
    <w:rsid w:val="00533D1E"/>
    <w:rsid w:val="0053791E"/>
    <w:rsid w:val="00542065"/>
    <w:rsid w:val="00543B16"/>
    <w:rsid w:val="00547C5F"/>
    <w:rsid w:val="00554CC6"/>
    <w:rsid w:val="005614E1"/>
    <w:rsid w:val="005615D6"/>
    <w:rsid w:val="005618FA"/>
    <w:rsid w:val="005620F8"/>
    <w:rsid w:val="00565765"/>
    <w:rsid w:val="00570BC2"/>
    <w:rsid w:val="0058309C"/>
    <w:rsid w:val="00583829"/>
    <w:rsid w:val="0059157F"/>
    <w:rsid w:val="005950B0"/>
    <w:rsid w:val="00596A4F"/>
    <w:rsid w:val="005A33D2"/>
    <w:rsid w:val="005A3625"/>
    <w:rsid w:val="005A3CCF"/>
    <w:rsid w:val="005A548D"/>
    <w:rsid w:val="005A5FD7"/>
    <w:rsid w:val="005A67A5"/>
    <w:rsid w:val="005A708A"/>
    <w:rsid w:val="005B0F15"/>
    <w:rsid w:val="005B1944"/>
    <w:rsid w:val="005B7BC0"/>
    <w:rsid w:val="005C1074"/>
    <w:rsid w:val="005C1187"/>
    <w:rsid w:val="005C1501"/>
    <w:rsid w:val="005C1876"/>
    <w:rsid w:val="005F21CD"/>
    <w:rsid w:val="005F22E0"/>
    <w:rsid w:val="005F292A"/>
    <w:rsid w:val="005F6B97"/>
    <w:rsid w:val="00602A97"/>
    <w:rsid w:val="0060408E"/>
    <w:rsid w:val="00607460"/>
    <w:rsid w:val="00610F0B"/>
    <w:rsid w:val="00612660"/>
    <w:rsid w:val="00617609"/>
    <w:rsid w:val="0062441F"/>
    <w:rsid w:val="00633479"/>
    <w:rsid w:val="006363BD"/>
    <w:rsid w:val="00640B58"/>
    <w:rsid w:val="006411C4"/>
    <w:rsid w:val="00651B9D"/>
    <w:rsid w:val="00651F63"/>
    <w:rsid w:val="00655829"/>
    <w:rsid w:val="00655A6D"/>
    <w:rsid w:val="006578ED"/>
    <w:rsid w:val="00661A64"/>
    <w:rsid w:val="00664545"/>
    <w:rsid w:val="00665C69"/>
    <w:rsid w:val="006707E7"/>
    <w:rsid w:val="00680865"/>
    <w:rsid w:val="006823FB"/>
    <w:rsid w:val="006840CF"/>
    <w:rsid w:val="00690F51"/>
    <w:rsid w:val="00696922"/>
    <w:rsid w:val="00697AF1"/>
    <w:rsid w:val="006A14FB"/>
    <w:rsid w:val="006B1B9B"/>
    <w:rsid w:val="006B2283"/>
    <w:rsid w:val="006B4089"/>
    <w:rsid w:val="006B5A91"/>
    <w:rsid w:val="006B76A6"/>
    <w:rsid w:val="006C042C"/>
    <w:rsid w:val="006C35E7"/>
    <w:rsid w:val="006D07E4"/>
    <w:rsid w:val="006D4ADF"/>
    <w:rsid w:val="006E1754"/>
    <w:rsid w:val="006F4234"/>
    <w:rsid w:val="007043F5"/>
    <w:rsid w:val="00713A29"/>
    <w:rsid w:val="00713BC0"/>
    <w:rsid w:val="00726F91"/>
    <w:rsid w:val="00732446"/>
    <w:rsid w:val="00733922"/>
    <w:rsid w:val="00737F3A"/>
    <w:rsid w:val="00742D8B"/>
    <w:rsid w:val="0074399C"/>
    <w:rsid w:val="007447C7"/>
    <w:rsid w:val="00746F6A"/>
    <w:rsid w:val="007531EB"/>
    <w:rsid w:val="0075399F"/>
    <w:rsid w:val="00756DB0"/>
    <w:rsid w:val="00756F52"/>
    <w:rsid w:val="007611BD"/>
    <w:rsid w:val="00762740"/>
    <w:rsid w:val="00762B25"/>
    <w:rsid w:val="00767B00"/>
    <w:rsid w:val="00770816"/>
    <w:rsid w:val="0077754E"/>
    <w:rsid w:val="00777CE3"/>
    <w:rsid w:val="00777FD5"/>
    <w:rsid w:val="0078236E"/>
    <w:rsid w:val="007842D5"/>
    <w:rsid w:val="00786A15"/>
    <w:rsid w:val="00787C68"/>
    <w:rsid w:val="007A23C3"/>
    <w:rsid w:val="007A2A6A"/>
    <w:rsid w:val="007A4A82"/>
    <w:rsid w:val="007A769C"/>
    <w:rsid w:val="007B2374"/>
    <w:rsid w:val="007B2895"/>
    <w:rsid w:val="007B3649"/>
    <w:rsid w:val="007C1FE3"/>
    <w:rsid w:val="007C5E77"/>
    <w:rsid w:val="007C6B12"/>
    <w:rsid w:val="007D0C2D"/>
    <w:rsid w:val="007D0EC4"/>
    <w:rsid w:val="007E3086"/>
    <w:rsid w:val="007E6BB5"/>
    <w:rsid w:val="007E769A"/>
    <w:rsid w:val="007F7320"/>
    <w:rsid w:val="00800A91"/>
    <w:rsid w:val="008018BA"/>
    <w:rsid w:val="008029AE"/>
    <w:rsid w:val="00803C1B"/>
    <w:rsid w:val="008043F2"/>
    <w:rsid w:val="00805245"/>
    <w:rsid w:val="00806BA5"/>
    <w:rsid w:val="0081623A"/>
    <w:rsid w:val="00817DAA"/>
    <w:rsid w:val="008262AE"/>
    <w:rsid w:val="0083134A"/>
    <w:rsid w:val="0083304D"/>
    <w:rsid w:val="0083607B"/>
    <w:rsid w:val="00836DDA"/>
    <w:rsid w:val="00847ABA"/>
    <w:rsid w:val="0085018D"/>
    <w:rsid w:val="00853CEE"/>
    <w:rsid w:val="0086000E"/>
    <w:rsid w:val="008625C6"/>
    <w:rsid w:val="00865B44"/>
    <w:rsid w:val="00866FA7"/>
    <w:rsid w:val="0087169A"/>
    <w:rsid w:val="008779D4"/>
    <w:rsid w:val="0088040C"/>
    <w:rsid w:val="00881A2C"/>
    <w:rsid w:val="00883769"/>
    <w:rsid w:val="00892CAF"/>
    <w:rsid w:val="008A12B9"/>
    <w:rsid w:val="008A1BB8"/>
    <w:rsid w:val="008A1D10"/>
    <w:rsid w:val="008A281B"/>
    <w:rsid w:val="008A48BB"/>
    <w:rsid w:val="008B37AD"/>
    <w:rsid w:val="008B4E3F"/>
    <w:rsid w:val="008B7B57"/>
    <w:rsid w:val="008C47AE"/>
    <w:rsid w:val="008C7315"/>
    <w:rsid w:val="008D37E0"/>
    <w:rsid w:val="008D4575"/>
    <w:rsid w:val="008D72DF"/>
    <w:rsid w:val="008E1C2B"/>
    <w:rsid w:val="008E290C"/>
    <w:rsid w:val="008E54AC"/>
    <w:rsid w:val="008E6FBD"/>
    <w:rsid w:val="008E79F6"/>
    <w:rsid w:val="008E7D91"/>
    <w:rsid w:val="008F04EB"/>
    <w:rsid w:val="008F26C4"/>
    <w:rsid w:val="008F2E1E"/>
    <w:rsid w:val="008F4213"/>
    <w:rsid w:val="009038DD"/>
    <w:rsid w:val="009039AD"/>
    <w:rsid w:val="0091231E"/>
    <w:rsid w:val="00916997"/>
    <w:rsid w:val="009220F4"/>
    <w:rsid w:val="00922616"/>
    <w:rsid w:val="00922D51"/>
    <w:rsid w:val="00924AA9"/>
    <w:rsid w:val="009277C9"/>
    <w:rsid w:val="00933A33"/>
    <w:rsid w:val="00933C36"/>
    <w:rsid w:val="00934960"/>
    <w:rsid w:val="00936C69"/>
    <w:rsid w:val="00937322"/>
    <w:rsid w:val="00941DC4"/>
    <w:rsid w:val="00944A12"/>
    <w:rsid w:val="00944CAB"/>
    <w:rsid w:val="009459B7"/>
    <w:rsid w:val="00950845"/>
    <w:rsid w:val="00957439"/>
    <w:rsid w:val="0096063E"/>
    <w:rsid w:val="00960A44"/>
    <w:rsid w:val="00960E59"/>
    <w:rsid w:val="00963752"/>
    <w:rsid w:val="009659A9"/>
    <w:rsid w:val="00966C9A"/>
    <w:rsid w:val="00966CDE"/>
    <w:rsid w:val="009756CD"/>
    <w:rsid w:val="00984603"/>
    <w:rsid w:val="00985E22"/>
    <w:rsid w:val="00986A2A"/>
    <w:rsid w:val="00996675"/>
    <w:rsid w:val="00997F7A"/>
    <w:rsid w:val="009A0138"/>
    <w:rsid w:val="009A1EC7"/>
    <w:rsid w:val="009A4B1D"/>
    <w:rsid w:val="009A548E"/>
    <w:rsid w:val="009A6D2C"/>
    <w:rsid w:val="009C68F4"/>
    <w:rsid w:val="009D2C78"/>
    <w:rsid w:val="009D3959"/>
    <w:rsid w:val="009D4629"/>
    <w:rsid w:val="009D5A0D"/>
    <w:rsid w:val="009E17FD"/>
    <w:rsid w:val="009E1BF3"/>
    <w:rsid w:val="009E66D6"/>
    <w:rsid w:val="009F316F"/>
    <w:rsid w:val="009F7CE5"/>
    <w:rsid w:val="00A01B98"/>
    <w:rsid w:val="00A041A2"/>
    <w:rsid w:val="00A103E3"/>
    <w:rsid w:val="00A13CD1"/>
    <w:rsid w:val="00A206E5"/>
    <w:rsid w:val="00A20B78"/>
    <w:rsid w:val="00A24C59"/>
    <w:rsid w:val="00A24D39"/>
    <w:rsid w:val="00A2563F"/>
    <w:rsid w:val="00A268D7"/>
    <w:rsid w:val="00A36BDB"/>
    <w:rsid w:val="00A4432C"/>
    <w:rsid w:val="00A46666"/>
    <w:rsid w:val="00A46780"/>
    <w:rsid w:val="00A473F2"/>
    <w:rsid w:val="00A553DC"/>
    <w:rsid w:val="00A557FD"/>
    <w:rsid w:val="00A55AB9"/>
    <w:rsid w:val="00A652C0"/>
    <w:rsid w:val="00A6614C"/>
    <w:rsid w:val="00A7734B"/>
    <w:rsid w:val="00A778AA"/>
    <w:rsid w:val="00A81199"/>
    <w:rsid w:val="00A815AC"/>
    <w:rsid w:val="00A85819"/>
    <w:rsid w:val="00A870DE"/>
    <w:rsid w:val="00A90143"/>
    <w:rsid w:val="00A920DD"/>
    <w:rsid w:val="00A92BB5"/>
    <w:rsid w:val="00A93597"/>
    <w:rsid w:val="00AA0145"/>
    <w:rsid w:val="00AA1523"/>
    <w:rsid w:val="00AA7DA9"/>
    <w:rsid w:val="00AB595D"/>
    <w:rsid w:val="00AC0EB0"/>
    <w:rsid w:val="00AC2F28"/>
    <w:rsid w:val="00AC3C23"/>
    <w:rsid w:val="00AC72B7"/>
    <w:rsid w:val="00AE6A92"/>
    <w:rsid w:val="00AE7B7D"/>
    <w:rsid w:val="00AF3E37"/>
    <w:rsid w:val="00AF3FFD"/>
    <w:rsid w:val="00B004B8"/>
    <w:rsid w:val="00B106A9"/>
    <w:rsid w:val="00B1789F"/>
    <w:rsid w:val="00B21B05"/>
    <w:rsid w:val="00B240B1"/>
    <w:rsid w:val="00B33D24"/>
    <w:rsid w:val="00B3656D"/>
    <w:rsid w:val="00B41F10"/>
    <w:rsid w:val="00B47B6F"/>
    <w:rsid w:val="00B56449"/>
    <w:rsid w:val="00B6052C"/>
    <w:rsid w:val="00B64BE9"/>
    <w:rsid w:val="00B67F51"/>
    <w:rsid w:val="00B70050"/>
    <w:rsid w:val="00B7171C"/>
    <w:rsid w:val="00B7217C"/>
    <w:rsid w:val="00B72672"/>
    <w:rsid w:val="00B759F5"/>
    <w:rsid w:val="00B82CA8"/>
    <w:rsid w:val="00B85CAD"/>
    <w:rsid w:val="00B87C5E"/>
    <w:rsid w:val="00B90204"/>
    <w:rsid w:val="00B91552"/>
    <w:rsid w:val="00B91DF3"/>
    <w:rsid w:val="00BA4F46"/>
    <w:rsid w:val="00BA688A"/>
    <w:rsid w:val="00BB5C8A"/>
    <w:rsid w:val="00BB6F70"/>
    <w:rsid w:val="00BC00D8"/>
    <w:rsid w:val="00BC04C0"/>
    <w:rsid w:val="00BC1A26"/>
    <w:rsid w:val="00BC307F"/>
    <w:rsid w:val="00BC36FB"/>
    <w:rsid w:val="00BC4912"/>
    <w:rsid w:val="00BC5783"/>
    <w:rsid w:val="00BC7B0B"/>
    <w:rsid w:val="00BC7C70"/>
    <w:rsid w:val="00BE0D19"/>
    <w:rsid w:val="00BE1573"/>
    <w:rsid w:val="00BE66C6"/>
    <w:rsid w:val="00BF218E"/>
    <w:rsid w:val="00C029C1"/>
    <w:rsid w:val="00C06542"/>
    <w:rsid w:val="00C12693"/>
    <w:rsid w:val="00C1506F"/>
    <w:rsid w:val="00C160C8"/>
    <w:rsid w:val="00C23CB4"/>
    <w:rsid w:val="00C406BF"/>
    <w:rsid w:val="00C41433"/>
    <w:rsid w:val="00C43524"/>
    <w:rsid w:val="00C44437"/>
    <w:rsid w:val="00C444B2"/>
    <w:rsid w:val="00C4637A"/>
    <w:rsid w:val="00C55041"/>
    <w:rsid w:val="00C6380B"/>
    <w:rsid w:val="00C642CE"/>
    <w:rsid w:val="00C70463"/>
    <w:rsid w:val="00C803C5"/>
    <w:rsid w:val="00C80D9B"/>
    <w:rsid w:val="00C835E8"/>
    <w:rsid w:val="00C843C5"/>
    <w:rsid w:val="00C85114"/>
    <w:rsid w:val="00C904EC"/>
    <w:rsid w:val="00C9112E"/>
    <w:rsid w:val="00C918BB"/>
    <w:rsid w:val="00C93B78"/>
    <w:rsid w:val="00C95594"/>
    <w:rsid w:val="00CA1649"/>
    <w:rsid w:val="00CA22C7"/>
    <w:rsid w:val="00CA4842"/>
    <w:rsid w:val="00CB3138"/>
    <w:rsid w:val="00CB4E03"/>
    <w:rsid w:val="00CB659D"/>
    <w:rsid w:val="00CB7B3C"/>
    <w:rsid w:val="00CB7E97"/>
    <w:rsid w:val="00CC3656"/>
    <w:rsid w:val="00CD78DB"/>
    <w:rsid w:val="00CE0713"/>
    <w:rsid w:val="00CE0719"/>
    <w:rsid w:val="00CE1580"/>
    <w:rsid w:val="00CE58B7"/>
    <w:rsid w:val="00CF610C"/>
    <w:rsid w:val="00CF68A8"/>
    <w:rsid w:val="00D06168"/>
    <w:rsid w:val="00D114CA"/>
    <w:rsid w:val="00D21607"/>
    <w:rsid w:val="00D2268B"/>
    <w:rsid w:val="00D2341D"/>
    <w:rsid w:val="00D27AFB"/>
    <w:rsid w:val="00D34C1B"/>
    <w:rsid w:val="00D354AC"/>
    <w:rsid w:val="00D366FF"/>
    <w:rsid w:val="00D40E09"/>
    <w:rsid w:val="00D43C9E"/>
    <w:rsid w:val="00D441B9"/>
    <w:rsid w:val="00D470CB"/>
    <w:rsid w:val="00D50CE0"/>
    <w:rsid w:val="00D575AB"/>
    <w:rsid w:val="00D70DC0"/>
    <w:rsid w:val="00D7486D"/>
    <w:rsid w:val="00D7569A"/>
    <w:rsid w:val="00D814CD"/>
    <w:rsid w:val="00D81E5E"/>
    <w:rsid w:val="00D90487"/>
    <w:rsid w:val="00D914F8"/>
    <w:rsid w:val="00D91D8D"/>
    <w:rsid w:val="00D96196"/>
    <w:rsid w:val="00D96DC5"/>
    <w:rsid w:val="00DA08E2"/>
    <w:rsid w:val="00DA61B6"/>
    <w:rsid w:val="00DA71D2"/>
    <w:rsid w:val="00DA7BDA"/>
    <w:rsid w:val="00DB4449"/>
    <w:rsid w:val="00DB731E"/>
    <w:rsid w:val="00DC0702"/>
    <w:rsid w:val="00DD1B2C"/>
    <w:rsid w:val="00DD5841"/>
    <w:rsid w:val="00DE4271"/>
    <w:rsid w:val="00DF058C"/>
    <w:rsid w:val="00DF3069"/>
    <w:rsid w:val="00E05222"/>
    <w:rsid w:val="00E13393"/>
    <w:rsid w:val="00E16928"/>
    <w:rsid w:val="00E17572"/>
    <w:rsid w:val="00E175B3"/>
    <w:rsid w:val="00E17E5E"/>
    <w:rsid w:val="00E17F8A"/>
    <w:rsid w:val="00E20172"/>
    <w:rsid w:val="00E2649C"/>
    <w:rsid w:val="00E27EEC"/>
    <w:rsid w:val="00E315EB"/>
    <w:rsid w:val="00E3338E"/>
    <w:rsid w:val="00E40C44"/>
    <w:rsid w:val="00E4362F"/>
    <w:rsid w:val="00E442C6"/>
    <w:rsid w:val="00E469B6"/>
    <w:rsid w:val="00E54679"/>
    <w:rsid w:val="00E57F1E"/>
    <w:rsid w:val="00E6045B"/>
    <w:rsid w:val="00E60D6D"/>
    <w:rsid w:val="00E64836"/>
    <w:rsid w:val="00E67C2F"/>
    <w:rsid w:val="00E72AE7"/>
    <w:rsid w:val="00E803D6"/>
    <w:rsid w:val="00E8164F"/>
    <w:rsid w:val="00E81900"/>
    <w:rsid w:val="00E846C7"/>
    <w:rsid w:val="00E84981"/>
    <w:rsid w:val="00E84A8E"/>
    <w:rsid w:val="00E85369"/>
    <w:rsid w:val="00E9123D"/>
    <w:rsid w:val="00E936F0"/>
    <w:rsid w:val="00E973A5"/>
    <w:rsid w:val="00EA2ABF"/>
    <w:rsid w:val="00EA338B"/>
    <w:rsid w:val="00EA4243"/>
    <w:rsid w:val="00EA6E2A"/>
    <w:rsid w:val="00EA70B2"/>
    <w:rsid w:val="00EB2964"/>
    <w:rsid w:val="00EB3719"/>
    <w:rsid w:val="00EB4586"/>
    <w:rsid w:val="00EB7F50"/>
    <w:rsid w:val="00EC2432"/>
    <w:rsid w:val="00ED1D8A"/>
    <w:rsid w:val="00ED2858"/>
    <w:rsid w:val="00ED356F"/>
    <w:rsid w:val="00EE37C1"/>
    <w:rsid w:val="00EE3CF7"/>
    <w:rsid w:val="00EE6EA4"/>
    <w:rsid w:val="00EF347E"/>
    <w:rsid w:val="00EF41EF"/>
    <w:rsid w:val="00F000DF"/>
    <w:rsid w:val="00F01D7F"/>
    <w:rsid w:val="00F02B47"/>
    <w:rsid w:val="00F0788C"/>
    <w:rsid w:val="00F11502"/>
    <w:rsid w:val="00F1262C"/>
    <w:rsid w:val="00F12F60"/>
    <w:rsid w:val="00F2041A"/>
    <w:rsid w:val="00F267CC"/>
    <w:rsid w:val="00F335DB"/>
    <w:rsid w:val="00F35844"/>
    <w:rsid w:val="00F413EC"/>
    <w:rsid w:val="00F42B58"/>
    <w:rsid w:val="00F43232"/>
    <w:rsid w:val="00F47E38"/>
    <w:rsid w:val="00F56030"/>
    <w:rsid w:val="00F566FF"/>
    <w:rsid w:val="00F57B98"/>
    <w:rsid w:val="00F60A5E"/>
    <w:rsid w:val="00F664AB"/>
    <w:rsid w:val="00F82750"/>
    <w:rsid w:val="00F84903"/>
    <w:rsid w:val="00F87FAC"/>
    <w:rsid w:val="00F97459"/>
    <w:rsid w:val="00FA753A"/>
    <w:rsid w:val="00FB0BD3"/>
    <w:rsid w:val="00FB1FF0"/>
    <w:rsid w:val="00FB42DC"/>
    <w:rsid w:val="00FC4A6C"/>
    <w:rsid w:val="00FC5C10"/>
    <w:rsid w:val="00FC7FD7"/>
    <w:rsid w:val="00FD0EBB"/>
    <w:rsid w:val="00FD2E92"/>
    <w:rsid w:val="00FD5334"/>
    <w:rsid w:val="00FD6D00"/>
    <w:rsid w:val="00FE0723"/>
    <w:rsid w:val="00FE4F3F"/>
    <w:rsid w:val="00FE4FED"/>
    <w:rsid w:val="00FF2917"/>
    <w:rsid w:val="00FF4588"/>
    <w:rsid w:val="00FF4E69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1B2F920-EC3E-4005-AA85-A81EBF42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3E"/>
    <w:pPr>
      <w:spacing w:after="60" w:line="360" w:lineRule="auto"/>
      <w:jc w:val="both"/>
    </w:pPr>
    <w:rPr>
      <w:rFonts w:ascii="Tahoma" w:hAnsi="Tahoma"/>
    </w:rPr>
  </w:style>
  <w:style w:type="paragraph" w:styleId="Ttulo1">
    <w:name w:val="heading 1"/>
    <w:basedOn w:val="Normal"/>
    <w:next w:val="Normal"/>
    <w:qFormat/>
    <w:rsid w:val="000469D6"/>
    <w:pPr>
      <w:keepNext/>
      <w:widowControl w:val="0"/>
      <w:tabs>
        <w:tab w:val="left" w:pos="120"/>
      </w:tabs>
      <w:outlineLvl w:val="0"/>
    </w:pPr>
    <w:rPr>
      <w:b/>
      <w:snapToGrid w:val="0"/>
      <w:color w:val="000000"/>
      <w:sz w:val="28"/>
    </w:rPr>
  </w:style>
  <w:style w:type="paragraph" w:styleId="Ttulo2">
    <w:name w:val="heading 2"/>
    <w:basedOn w:val="Normal"/>
    <w:next w:val="Normal"/>
    <w:qFormat/>
    <w:rsid w:val="000469D6"/>
    <w:pPr>
      <w:keepNext/>
      <w:widowControl w:val="0"/>
      <w:tabs>
        <w:tab w:val="left" w:pos="1133"/>
      </w:tabs>
      <w:outlineLvl w:val="1"/>
    </w:pPr>
    <w:rPr>
      <w:b/>
      <w:snapToGrid w:val="0"/>
      <w:sz w:val="24"/>
    </w:rPr>
  </w:style>
  <w:style w:type="paragraph" w:styleId="Ttulo3">
    <w:name w:val="heading 3"/>
    <w:basedOn w:val="Normal"/>
    <w:next w:val="Normal"/>
    <w:qFormat/>
    <w:rsid w:val="000469D6"/>
    <w:pPr>
      <w:keepNext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ie">
    <w:name w:val="Pie"/>
    <w:basedOn w:val="Normal"/>
    <w:rsid w:val="00442233"/>
    <w:pPr>
      <w:pBdr>
        <w:between w:val="single" w:sz="12" w:space="1" w:color="000080"/>
      </w:pBdr>
      <w:jc w:val="center"/>
    </w:pPr>
    <w:rPr>
      <w:rFonts w:cs="Tahoma"/>
      <w:color w:val="000080"/>
      <w:sz w:val="16"/>
      <w:szCs w:val="16"/>
    </w:rPr>
  </w:style>
  <w:style w:type="paragraph" w:styleId="Encabezado">
    <w:name w:val="header"/>
    <w:basedOn w:val="Normal"/>
    <w:next w:val="Normal"/>
    <w:rsid w:val="002A37E8"/>
    <w:pPr>
      <w:tabs>
        <w:tab w:val="center" w:pos="4252"/>
        <w:tab w:val="right" w:pos="8504"/>
      </w:tabs>
      <w:ind w:left="-284"/>
    </w:pPr>
    <w:rPr>
      <w:rFonts w:ascii="Arial Black" w:hAnsi="Arial Black"/>
      <w:spacing w:val="-80"/>
      <w:kern w:val="28"/>
      <w:sz w:val="96"/>
      <w:szCs w:val="96"/>
    </w:rPr>
  </w:style>
  <w:style w:type="paragraph" w:customStyle="1" w:styleId="Rtulo">
    <w:name w:val="Rótulo"/>
    <w:next w:val="Normal"/>
    <w:link w:val="RtuloCar"/>
    <w:rsid w:val="00442233"/>
    <w:rPr>
      <w:rFonts w:ascii="Arial Black" w:hAnsi="Arial Black" w:cs="Arial"/>
      <w:spacing w:val="-5"/>
      <w:sz w:val="18"/>
    </w:rPr>
  </w:style>
  <w:style w:type="character" w:customStyle="1" w:styleId="RtuloCar">
    <w:name w:val="Rótulo Car"/>
    <w:link w:val="Rtulo"/>
    <w:rsid w:val="00442233"/>
    <w:rPr>
      <w:rFonts w:ascii="Arial Black" w:hAnsi="Arial Black" w:cs="Arial"/>
      <w:spacing w:val="-5"/>
      <w:sz w:val="18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5618FA"/>
    <w:pPr>
      <w:tabs>
        <w:tab w:val="center" w:pos="4252"/>
        <w:tab w:val="right" w:pos="8504"/>
      </w:tabs>
    </w:pPr>
  </w:style>
  <w:style w:type="paragraph" w:customStyle="1" w:styleId="SubTtulos">
    <w:name w:val="SubTítulos"/>
    <w:basedOn w:val="Ttulo2"/>
    <w:next w:val="Normal"/>
    <w:rsid w:val="003E72EE"/>
    <w:pPr>
      <w:widowControl/>
      <w:tabs>
        <w:tab w:val="clear" w:pos="1133"/>
      </w:tabs>
      <w:jc w:val="left"/>
    </w:pPr>
    <w:rPr>
      <w:bCs/>
      <w:snapToGrid/>
      <w:color w:val="000000"/>
      <w:sz w:val="20"/>
      <w:szCs w:val="24"/>
    </w:rPr>
  </w:style>
  <w:style w:type="paragraph" w:customStyle="1" w:styleId="PieLegal">
    <w:name w:val="Pie Legal"/>
    <w:basedOn w:val="Pie"/>
    <w:rsid w:val="000469D6"/>
    <w:pPr>
      <w:spacing w:after="0" w:line="240" w:lineRule="auto"/>
    </w:pPr>
  </w:style>
  <w:style w:type="paragraph" w:styleId="Textodeglobo">
    <w:name w:val="Balloon Text"/>
    <w:basedOn w:val="Normal"/>
    <w:semiHidden/>
    <w:rsid w:val="00B240B1"/>
    <w:rPr>
      <w:rFonts w:cs="Tahoma"/>
      <w:sz w:val="16"/>
      <w:szCs w:val="16"/>
    </w:rPr>
  </w:style>
  <w:style w:type="character" w:styleId="Hipervnculo">
    <w:name w:val="Hyperlink"/>
    <w:uiPriority w:val="99"/>
    <w:rsid w:val="00DE4271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rsid w:val="00046455"/>
    <w:pPr>
      <w:tabs>
        <w:tab w:val="left" w:pos="880"/>
        <w:tab w:val="right" w:leader="dot" w:pos="9631"/>
      </w:tabs>
      <w:ind w:left="200"/>
    </w:pPr>
  </w:style>
  <w:style w:type="paragraph" w:styleId="TDC3">
    <w:name w:val="toc 3"/>
    <w:basedOn w:val="Normal"/>
    <w:next w:val="Normal"/>
    <w:autoRedefine/>
    <w:uiPriority w:val="39"/>
    <w:rsid w:val="00944CAB"/>
    <w:pPr>
      <w:ind w:left="400"/>
    </w:pPr>
  </w:style>
  <w:style w:type="paragraph" w:styleId="TDC1">
    <w:name w:val="toc 1"/>
    <w:basedOn w:val="Normal"/>
    <w:next w:val="Normal"/>
    <w:autoRedefine/>
    <w:uiPriority w:val="39"/>
    <w:rsid w:val="00944CAB"/>
  </w:style>
  <w:style w:type="table" w:styleId="Tablaconcuadrcula">
    <w:name w:val="Table Grid"/>
    <w:basedOn w:val="Tablanormal"/>
    <w:rsid w:val="00A1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2563F"/>
    <w:rPr>
      <w:rFonts w:ascii="Tahoma" w:hAnsi="Tahoma"/>
    </w:rPr>
  </w:style>
  <w:style w:type="character" w:styleId="nfasis">
    <w:name w:val="Emphasis"/>
    <w:uiPriority w:val="20"/>
    <w:qFormat/>
    <w:rsid w:val="00A92BB5"/>
    <w:rPr>
      <w:i/>
      <w:iCs/>
    </w:rPr>
  </w:style>
  <w:style w:type="paragraph" w:styleId="TtulodeTDC">
    <w:name w:val="TOC Heading"/>
    <w:basedOn w:val="Ttulo1"/>
    <w:next w:val="Normal"/>
    <w:uiPriority w:val="39"/>
    <w:qFormat/>
    <w:rsid w:val="005B0F15"/>
    <w:pPr>
      <w:keepLines/>
      <w:widowControl/>
      <w:tabs>
        <w:tab w:val="clear" w:pos="120"/>
      </w:tabs>
      <w:spacing w:before="240" w:after="0" w:line="259" w:lineRule="auto"/>
      <w:jc w:val="left"/>
      <w:outlineLvl w:val="9"/>
    </w:pPr>
    <w:rPr>
      <w:rFonts w:ascii="Calibri Light" w:hAnsi="Calibri Light"/>
      <w:b w:val="0"/>
      <w:snapToGrid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6244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ercial\Datos%20de%20programa\Microsoft\Plantillas\informe%20mercatenerif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pdcmerca\usuarios\COMPARTIDA\Elena%20Secretaria\Secretaria%20-%20Elena\CALIDAD\EVALUACION\2022\2022-Encuesta%20Calidad%20Cuadros%20y%20Resultados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pdcmerca\usuarios\COMPARTIDA\Elena%20Secretaria\Secretaria%20-%20Elena\CALIDAD\EVALUACION\2022\2022-Encuesta%20Calidad%20Cuadros%20y%20Resultado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Gráfico de importancia 5 últimos años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gráfico 2019-'!$C$38</c:f>
              <c:strCache>
                <c:ptCount val="1"/>
                <c:pt idx="0">
                  <c:v>importancia 2010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2019-'!$C$39:$C$51</c:f>
            </c:numRef>
          </c:val>
        </c:ser>
        <c:ser>
          <c:idx val="1"/>
          <c:order val="1"/>
          <c:tx>
            <c:strRef>
              <c:f>'Datos gráfico 2019-'!$D$38</c:f>
              <c:strCache>
                <c:ptCount val="1"/>
                <c:pt idx="0">
                  <c:v>importancia 2011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2019-'!$D$39:$D$51</c:f>
            </c:numRef>
          </c:val>
        </c:ser>
        <c:ser>
          <c:idx val="2"/>
          <c:order val="2"/>
          <c:tx>
            <c:strRef>
              <c:f>'Datos gráfico 2019-'!$E$38</c:f>
              <c:strCache>
                <c:ptCount val="1"/>
                <c:pt idx="0">
                  <c:v>importancia 2012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2019-'!$E$39:$E$51</c:f>
            </c:numRef>
          </c:val>
        </c:ser>
        <c:ser>
          <c:idx val="3"/>
          <c:order val="3"/>
          <c:tx>
            <c:strRef>
              <c:f>'Datos gráfico 2019-'!$F$38</c:f>
              <c:strCache>
                <c:ptCount val="1"/>
                <c:pt idx="0">
                  <c:v>importancia 2013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2019-'!$F$39:$F$51</c:f>
            </c:numRef>
          </c:val>
        </c:ser>
        <c:ser>
          <c:idx val="4"/>
          <c:order val="4"/>
          <c:tx>
            <c:strRef>
              <c:f>'Datos gráfico 2019-'!$G$38</c:f>
              <c:strCache>
                <c:ptCount val="1"/>
                <c:pt idx="0">
                  <c:v>importancia 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2019-'!$G$39:$G$51</c:f>
            </c:numRef>
          </c:val>
        </c:ser>
        <c:ser>
          <c:idx val="5"/>
          <c:order val="5"/>
          <c:tx>
            <c:strRef>
              <c:f>'Datos gráfico 2019-'!$H$38</c:f>
              <c:strCache>
                <c:ptCount val="1"/>
                <c:pt idx="0">
                  <c:v>importancia 2016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2019-'!$H$39:$H$51</c:f>
            </c:numRef>
          </c:val>
        </c:ser>
        <c:ser>
          <c:idx val="6"/>
          <c:order val="6"/>
          <c:tx>
            <c:strRef>
              <c:f>'Datos gráfico 2019-'!$I$38</c:f>
              <c:strCache>
                <c:ptCount val="1"/>
                <c:pt idx="0">
                  <c:v>importancia 2017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2019-'!$I$39:$I$51</c:f>
              <c:numCache>
                <c:formatCode>0.00</c:formatCode>
                <c:ptCount val="13"/>
                <c:pt idx="0">
                  <c:v>71.199149340334259</c:v>
                </c:pt>
                <c:pt idx="1">
                  <c:v>59.307935194285875</c:v>
                </c:pt>
                <c:pt idx="2">
                  <c:v>36.080522741068926</c:v>
                </c:pt>
                <c:pt idx="3">
                  <c:v>69.339421012015265</c:v>
                </c:pt>
                <c:pt idx="4">
                  <c:v>49.894735943584784</c:v>
                </c:pt>
                <c:pt idx="5">
                  <c:v>61.77790702499378</c:v>
                </c:pt>
                <c:pt idx="6">
                  <c:v>28.087018900846207</c:v>
                </c:pt>
                <c:pt idx="7">
                  <c:v>42.426005174096495</c:v>
                </c:pt>
                <c:pt idx="8">
                  <c:v>51.073989242533166</c:v>
                </c:pt>
                <c:pt idx="9">
                  <c:v>55.915035432058701</c:v>
                </c:pt>
                <c:pt idx="10">
                  <c:v>59.120214594457998</c:v>
                </c:pt>
                <c:pt idx="11">
                  <c:v>78.311667913528524</c:v>
                </c:pt>
                <c:pt idx="12">
                  <c:v>58.600808153221728</c:v>
                </c:pt>
              </c:numCache>
            </c:numRef>
          </c:val>
        </c:ser>
        <c:ser>
          <c:idx val="7"/>
          <c:order val="7"/>
          <c:tx>
            <c:strRef>
              <c:f>'Datos gráfico 2019-'!$J$38</c:f>
              <c:strCache>
                <c:ptCount val="1"/>
                <c:pt idx="0">
                  <c:v>importancia 2018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2019-'!$J$39:$J$51</c:f>
              <c:numCache>
                <c:formatCode>0.00</c:formatCode>
                <c:ptCount val="13"/>
                <c:pt idx="0">
                  <c:v>58.363456074138874</c:v>
                </c:pt>
                <c:pt idx="1">
                  <c:v>59.771529086101381</c:v>
                </c:pt>
                <c:pt idx="2">
                  <c:v>41.009999112904879</c:v>
                </c:pt>
                <c:pt idx="3">
                  <c:v>39.690614919607775</c:v>
                </c:pt>
                <c:pt idx="4">
                  <c:v>38.795669706235863</c:v>
                </c:pt>
                <c:pt idx="5">
                  <c:v>44.83767606141479</c:v>
                </c:pt>
                <c:pt idx="6">
                  <c:v>38.452616736745313</c:v>
                </c:pt>
                <c:pt idx="7">
                  <c:v>41.495561665722661</c:v>
                </c:pt>
                <c:pt idx="8">
                  <c:v>47.532588779198747</c:v>
                </c:pt>
                <c:pt idx="9">
                  <c:v>59.335193640652037</c:v>
                </c:pt>
                <c:pt idx="10">
                  <c:v>63.899197942866579</c:v>
                </c:pt>
                <c:pt idx="11">
                  <c:v>49.721983423385858</c:v>
                </c:pt>
                <c:pt idx="12">
                  <c:v>58.611545659082907</c:v>
                </c:pt>
              </c:numCache>
            </c:numRef>
          </c:val>
        </c:ser>
        <c:ser>
          <c:idx val="8"/>
          <c:order val="8"/>
          <c:tx>
            <c:strRef>
              <c:f>'Datos gráfico 2019-'!$K$38</c:f>
              <c:strCache>
                <c:ptCount val="1"/>
                <c:pt idx="0">
                  <c:v>Importancia 2019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2019-'!$K$39:$K$51</c:f>
              <c:numCache>
                <c:formatCode>0.00</c:formatCode>
                <c:ptCount val="13"/>
                <c:pt idx="0">
                  <c:v>58.119189523660232</c:v>
                </c:pt>
                <c:pt idx="1">
                  <c:v>56.570481580405222</c:v>
                </c:pt>
                <c:pt idx="2">
                  <c:v>52.286443915647439</c:v>
                </c:pt>
                <c:pt idx="3">
                  <c:v>45.698534659235825</c:v>
                </c:pt>
                <c:pt idx="4">
                  <c:v>59.721123037422316</c:v>
                </c:pt>
                <c:pt idx="5">
                  <c:v>63.477361821305458</c:v>
                </c:pt>
                <c:pt idx="6">
                  <c:v>47.10708849413259</c:v>
                </c:pt>
                <c:pt idx="7">
                  <c:v>56.875816717898665</c:v>
                </c:pt>
                <c:pt idx="8">
                  <c:v>58.340182981082123</c:v>
                </c:pt>
                <c:pt idx="9">
                  <c:v>52.999835498257696</c:v>
                </c:pt>
                <c:pt idx="10">
                  <c:v>61.48234712453862</c:v>
                </c:pt>
                <c:pt idx="11">
                  <c:v>60.80847611400322</c:v>
                </c:pt>
                <c:pt idx="12">
                  <c:v>70.883129418619717</c:v>
                </c:pt>
              </c:numCache>
            </c:numRef>
          </c:val>
        </c:ser>
        <c:ser>
          <c:idx val="9"/>
          <c:order val="9"/>
          <c:tx>
            <c:strRef>
              <c:f>'Datos gráfico 2019-'!$L$38</c:f>
              <c:strCache>
                <c:ptCount val="1"/>
                <c:pt idx="0">
                  <c:v>Importancia 2020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2019-'!$L$39:$L$51</c:f>
              <c:numCache>
                <c:formatCode>0.00</c:formatCode>
                <c:ptCount val="13"/>
                <c:pt idx="0">
                  <c:v>80.859312419141133</c:v>
                </c:pt>
                <c:pt idx="1">
                  <c:v>72.359011604773087</c:v>
                </c:pt>
                <c:pt idx="2">
                  <c:v>42.312040326977829</c:v>
                </c:pt>
                <c:pt idx="3">
                  <c:v>57.676589012290925</c:v>
                </c:pt>
                <c:pt idx="4">
                  <c:v>57.83396138241423</c:v>
                </c:pt>
                <c:pt idx="5">
                  <c:v>66.627320441668374</c:v>
                </c:pt>
                <c:pt idx="6">
                  <c:v>64.234034215680708</c:v>
                </c:pt>
                <c:pt idx="7">
                  <c:v>72.470206652930401</c:v>
                </c:pt>
                <c:pt idx="8">
                  <c:v>55.227994990921388</c:v>
                </c:pt>
                <c:pt idx="9">
                  <c:v>79.976873890987534</c:v>
                </c:pt>
                <c:pt idx="10">
                  <c:v>86.955980500445051</c:v>
                </c:pt>
                <c:pt idx="11">
                  <c:v>74.954041714049765</c:v>
                </c:pt>
                <c:pt idx="12">
                  <c:v>52.205781093314215</c:v>
                </c:pt>
              </c:numCache>
            </c:numRef>
          </c:val>
        </c:ser>
        <c:ser>
          <c:idx val="10"/>
          <c:order val="10"/>
          <c:tx>
            <c:strRef>
              <c:f>'Datos gráfico 2019-'!$M$38</c:f>
              <c:strCache>
                <c:ptCount val="1"/>
                <c:pt idx="0">
                  <c:v>Importancia 2021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2019-'!$M$39:$M$51</c:f>
              <c:numCache>
                <c:formatCode>0.00</c:formatCode>
                <c:ptCount val="13"/>
                <c:pt idx="0">
                  <c:v>36.915020227643659</c:v>
                </c:pt>
                <c:pt idx="1">
                  <c:v>33.291671885864474</c:v>
                </c:pt>
                <c:pt idx="2">
                  <c:v>36.462322298052854</c:v>
                </c:pt>
                <c:pt idx="3">
                  <c:v>43.295307406370078</c:v>
                </c:pt>
                <c:pt idx="4">
                  <c:v>11.08718929529263</c:v>
                </c:pt>
                <c:pt idx="5">
                  <c:v>39.060007780722827</c:v>
                </c:pt>
                <c:pt idx="6">
                  <c:v>46.771982283423675</c:v>
                </c:pt>
                <c:pt idx="7">
                  <c:v>19.98306965615723</c:v>
                </c:pt>
                <c:pt idx="8">
                  <c:v>37.625505457889602</c:v>
                </c:pt>
                <c:pt idx="9">
                  <c:v>36.344043915591165</c:v>
                </c:pt>
                <c:pt idx="10">
                  <c:v>57.608422918421162</c:v>
                </c:pt>
                <c:pt idx="11">
                  <c:v>40.827345034936101</c:v>
                </c:pt>
                <c:pt idx="12">
                  <c:v>51.346993304954616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344624224"/>
        <c:axId val="-1344624768"/>
      </c:barChart>
      <c:catAx>
        <c:axId val="-134462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44624768"/>
        <c:crosses val="autoZero"/>
        <c:auto val="1"/>
        <c:lblAlgn val="ctr"/>
        <c:lblOffset val="100"/>
        <c:noMultiLvlLbl val="0"/>
      </c:catAx>
      <c:valAx>
        <c:axId val="-134462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4462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Gráfico</a:t>
            </a:r>
            <a:r>
              <a:rPr lang="es-ES" baseline="0"/>
              <a:t> de Importancia de los últimos 3 años</a:t>
            </a:r>
            <a:endParaRPr lang="es-E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'Datos gráfico 2019-'!$C$38</c:f>
              <c:strCache>
                <c:ptCount val="1"/>
                <c:pt idx="0">
                  <c:v>importancia 2010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2019-'!$C$39:$C$51</c:f>
            </c:numRef>
          </c:val>
          <c:smooth val="0"/>
        </c:ser>
        <c:ser>
          <c:idx val="1"/>
          <c:order val="1"/>
          <c:tx>
            <c:strRef>
              <c:f>'Datos gráfico 2019-'!$D$38</c:f>
              <c:strCache>
                <c:ptCount val="1"/>
                <c:pt idx="0">
                  <c:v>importancia 2011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2019-'!$D$39:$D$51</c:f>
            </c:numRef>
          </c:val>
          <c:smooth val="0"/>
        </c:ser>
        <c:ser>
          <c:idx val="2"/>
          <c:order val="2"/>
          <c:tx>
            <c:strRef>
              <c:f>'Datos gráfico 2019-'!$E$38</c:f>
              <c:strCache>
                <c:ptCount val="1"/>
                <c:pt idx="0">
                  <c:v>importancia 2012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2019-'!$E$39:$E$51</c:f>
            </c:numRef>
          </c:val>
          <c:smooth val="0"/>
        </c:ser>
        <c:ser>
          <c:idx val="3"/>
          <c:order val="3"/>
          <c:tx>
            <c:strRef>
              <c:f>'Datos gráfico 2019-'!$F$38</c:f>
              <c:strCache>
                <c:ptCount val="1"/>
                <c:pt idx="0">
                  <c:v>importancia 2013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2019-'!$F$39:$F$51</c:f>
            </c:numRef>
          </c:val>
          <c:smooth val="0"/>
        </c:ser>
        <c:ser>
          <c:idx val="4"/>
          <c:order val="4"/>
          <c:tx>
            <c:strRef>
              <c:f>'Datos gráfico 2019-'!$G$38</c:f>
              <c:strCache>
                <c:ptCount val="1"/>
                <c:pt idx="0">
                  <c:v>importancia 2015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2019-'!$G$39:$G$51</c:f>
            </c:numRef>
          </c:val>
          <c:smooth val="0"/>
        </c:ser>
        <c:ser>
          <c:idx val="5"/>
          <c:order val="5"/>
          <c:tx>
            <c:strRef>
              <c:f>'Datos gráfico 2019-'!$H$38</c:f>
              <c:strCache>
                <c:ptCount val="1"/>
                <c:pt idx="0">
                  <c:v>importancia 2016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2019-'!$H$39:$H$51</c:f>
            </c:numRef>
          </c:val>
          <c:smooth val="0"/>
        </c:ser>
        <c:ser>
          <c:idx val="6"/>
          <c:order val="6"/>
          <c:tx>
            <c:strRef>
              <c:f>'Datos gráfico 2019-'!$I$38</c:f>
              <c:strCache>
                <c:ptCount val="1"/>
                <c:pt idx="0">
                  <c:v>importancia 2017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2019-'!$I$39:$I$51</c:f>
            </c:numRef>
          </c:val>
          <c:smooth val="0"/>
        </c:ser>
        <c:ser>
          <c:idx val="7"/>
          <c:order val="7"/>
          <c:tx>
            <c:strRef>
              <c:f>'Datos gráfico 2019-'!$J$38</c:f>
              <c:strCache>
                <c:ptCount val="1"/>
                <c:pt idx="0">
                  <c:v>importancia 2018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2019-'!$J$39:$J$51</c:f>
            </c:numRef>
          </c:val>
          <c:smooth val="0"/>
        </c:ser>
        <c:ser>
          <c:idx val="8"/>
          <c:order val="8"/>
          <c:tx>
            <c:strRef>
              <c:f>'Datos gráfico 2019-'!$K$38</c:f>
              <c:strCache>
                <c:ptCount val="1"/>
                <c:pt idx="0">
                  <c:v>Importancia 2019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2019-'!$K$39:$K$51</c:f>
              <c:numCache>
                <c:formatCode>0.00</c:formatCode>
                <c:ptCount val="13"/>
                <c:pt idx="0">
                  <c:v>58.119189523660232</c:v>
                </c:pt>
                <c:pt idx="1">
                  <c:v>56.570481580405222</c:v>
                </c:pt>
                <c:pt idx="2">
                  <c:v>52.286443915647439</c:v>
                </c:pt>
                <c:pt idx="3">
                  <c:v>45.698534659235825</c:v>
                </c:pt>
                <c:pt idx="4">
                  <c:v>59.721123037422316</c:v>
                </c:pt>
                <c:pt idx="5">
                  <c:v>63.477361821305458</c:v>
                </c:pt>
                <c:pt idx="6">
                  <c:v>47.10708849413259</c:v>
                </c:pt>
                <c:pt idx="7">
                  <c:v>56.875816717898665</c:v>
                </c:pt>
                <c:pt idx="8">
                  <c:v>58.340182981082123</c:v>
                </c:pt>
                <c:pt idx="9">
                  <c:v>52.999835498257696</c:v>
                </c:pt>
                <c:pt idx="10">
                  <c:v>61.48234712453862</c:v>
                </c:pt>
                <c:pt idx="11">
                  <c:v>60.80847611400322</c:v>
                </c:pt>
                <c:pt idx="12">
                  <c:v>70.883129418619717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'Datos gráfico 2019-'!$L$38</c:f>
              <c:strCache>
                <c:ptCount val="1"/>
                <c:pt idx="0">
                  <c:v>Importancia 2020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2019-'!$L$39:$L$51</c:f>
              <c:numCache>
                <c:formatCode>0.00</c:formatCode>
                <c:ptCount val="13"/>
                <c:pt idx="0">
                  <c:v>80.859312419141133</c:v>
                </c:pt>
                <c:pt idx="1">
                  <c:v>72.359011604773087</c:v>
                </c:pt>
                <c:pt idx="2">
                  <c:v>42.312040326977829</c:v>
                </c:pt>
                <c:pt idx="3">
                  <c:v>57.676589012290925</c:v>
                </c:pt>
                <c:pt idx="4">
                  <c:v>57.83396138241423</c:v>
                </c:pt>
                <c:pt idx="5">
                  <c:v>66.627320441668374</c:v>
                </c:pt>
                <c:pt idx="6">
                  <c:v>64.234034215680708</c:v>
                </c:pt>
                <c:pt idx="7">
                  <c:v>72.470206652930401</c:v>
                </c:pt>
                <c:pt idx="8">
                  <c:v>55.227994990921388</c:v>
                </c:pt>
                <c:pt idx="9">
                  <c:v>79.976873890987534</c:v>
                </c:pt>
                <c:pt idx="10">
                  <c:v>86.955980500445051</c:v>
                </c:pt>
                <c:pt idx="11">
                  <c:v>74.954041714049765</c:v>
                </c:pt>
                <c:pt idx="12">
                  <c:v>52.205781093314215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'Datos gráfico 2019-'!$M$38</c:f>
              <c:strCache>
                <c:ptCount val="1"/>
                <c:pt idx="0">
                  <c:v>Importancia 2021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'Datos gráfico 2019-'!$B$39:$B$51</c:f>
              <c:strCache>
                <c:ptCount val="13"/>
                <c:pt idx="0">
                  <c:v>instalaciones</c:v>
                </c:pt>
                <c:pt idx="1">
                  <c:v>aparcamiento</c:v>
                </c:pt>
                <c:pt idx="2">
                  <c:v>aseos</c:v>
                </c:pt>
                <c:pt idx="3">
                  <c:v>cafeterías</c:v>
                </c:pt>
                <c:pt idx="4">
                  <c:v>limpieza</c:v>
                </c:pt>
                <c:pt idx="5">
                  <c:v>seguridad</c:v>
                </c:pt>
                <c:pt idx="6">
                  <c:v>mantenimiento</c:v>
                </c:pt>
                <c:pt idx="7">
                  <c:v>suministros</c:v>
                </c:pt>
                <c:pt idx="8">
                  <c:v>recogida selectiva</c:v>
                </c:pt>
                <c:pt idx="9">
                  <c:v>horarios</c:v>
                </c:pt>
                <c:pt idx="10">
                  <c:v>comunicación</c:v>
                </c:pt>
                <c:pt idx="11">
                  <c:v>formación</c:v>
                </c:pt>
                <c:pt idx="12">
                  <c:v>personal</c:v>
                </c:pt>
              </c:strCache>
            </c:strRef>
          </c:cat>
          <c:val>
            <c:numRef>
              <c:f>'Datos gráfico 2019-'!$M$39:$M$51</c:f>
              <c:numCache>
                <c:formatCode>0.00</c:formatCode>
                <c:ptCount val="13"/>
                <c:pt idx="0">
                  <c:v>36.915020227643659</c:v>
                </c:pt>
                <c:pt idx="1">
                  <c:v>33.291671885864474</c:v>
                </c:pt>
                <c:pt idx="2">
                  <c:v>36.462322298052854</c:v>
                </c:pt>
                <c:pt idx="3">
                  <c:v>43.295307406370078</c:v>
                </c:pt>
                <c:pt idx="4">
                  <c:v>11.08718929529263</c:v>
                </c:pt>
                <c:pt idx="5">
                  <c:v>39.060007780722827</c:v>
                </c:pt>
                <c:pt idx="6">
                  <c:v>46.771982283423675</c:v>
                </c:pt>
                <c:pt idx="7">
                  <c:v>19.98306965615723</c:v>
                </c:pt>
                <c:pt idx="8">
                  <c:v>37.625505457889602</c:v>
                </c:pt>
                <c:pt idx="9">
                  <c:v>36.344043915591165</c:v>
                </c:pt>
                <c:pt idx="10">
                  <c:v>57.608422918421162</c:v>
                </c:pt>
                <c:pt idx="11">
                  <c:v>40.827345034936101</c:v>
                </c:pt>
                <c:pt idx="12">
                  <c:v>51.346993304954616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44623136"/>
        <c:axId val="-1344622592"/>
      </c:lineChart>
      <c:catAx>
        <c:axId val="-134462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44622592"/>
        <c:crosses val="autoZero"/>
        <c:auto val="1"/>
        <c:lblAlgn val="ctr"/>
        <c:lblOffset val="100"/>
        <c:noMultiLvlLbl val="0"/>
      </c:catAx>
      <c:valAx>
        <c:axId val="-1344622592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4462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E641F-471D-4D56-BECD-4B5703C6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mercatenerife</Template>
  <TotalTime>0</TotalTime>
  <Pages>30</Pages>
  <Words>4122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evaluación</vt:lpstr>
    </vt:vector>
  </TitlesOfParts>
  <Company>MERCATENERIFE</Company>
  <LinksUpToDate>false</LinksUpToDate>
  <CharactersWithSpaces>26744</CharactersWithSpaces>
  <SharedDoc>false</SharedDoc>
  <HLinks>
    <vt:vector size="54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_Toc414260112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_Toc414260099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_Toc414260097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_Toc414260096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_Toc414260095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_Toc414260094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_Toc414260093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_Toc414260092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_Toc414260091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evaluación</dc:title>
  <dc:subject/>
  <dc:creator>Secretaria</dc:creator>
  <cp:keywords>encuesta;clientes</cp:keywords>
  <dc:description/>
  <cp:lastModifiedBy>Secretaria</cp:lastModifiedBy>
  <cp:revision>2</cp:revision>
  <cp:lastPrinted>2022-03-31T10:47:00Z</cp:lastPrinted>
  <dcterms:created xsi:type="dcterms:W3CDTF">2022-05-06T12:05:00Z</dcterms:created>
  <dcterms:modified xsi:type="dcterms:W3CDTF">2022-05-06T12:05:00Z</dcterms:modified>
</cp:coreProperties>
</file>