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77" w:rsidRPr="00B66F77" w:rsidRDefault="00B66F77" w:rsidP="00B66F77">
      <w:pPr>
        <w:shd w:val="clear" w:color="auto" w:fill="FFFFFF"/>
        <w:spacing w:after="270"/>
        <w:jc w:val="left"/>
        <w:rPr>
          <w:rFonts w:eastAsia="Calibri" w:cs="Tahoma"/>
          <w:sz w:val="22"/>
          <w:szCs w:val="22"/>
          <w:lang w:eastAsia="en-US"/>
        </w:rPr>
      </w:pPr>
      <w:r w:rsidRPr="00B66F77">
        <w:rPr>
          <w:rFonts w:cs="Tahoma"/>
          <w:b/>
          <w:color w:val="252525"/>
          <w:sz w:val="24"/>
          <w:szCs w:val="24"/>
        </w:rPr>
        <w:t>2. INFORMACIÓN ORGANIZATIVA</w:t>
      </w:r>
      <w:r w:rsidRPr="00B66F77">
        <w:rPr>
          <w:rFonts w:cs="Tahoma"/>
          <w:color w:val="252525"/>
          <w:sz w:val="24"/>
          <w:szCs w:val="24"/>
        </w:rPr>
        <w:t xml:space="preserve">: </w:t>
      </w:r>
      <w:hyperlink r:id="rId7" w:history="1">
        <w:r w:rsidRPr="00DB5542">
          <w:rPr>
            <w:rFonts w:cs="Tahoma"/>
            <w:color w:val="0000FF"/>
            <w:sz w:val="24"/>
            <w:szCs w:val="24"/>
            <w:u w:val="single"/>
          </w:rPr>
          <w:t>https://mercatenerife.com/transparencia/2-informacion-organizativa/</w:t>
        </w:r>
      </w:hyperlink>
      <w:r w:rsidRPr="00B66F77">
        <w:rPr>
          <w:rFonts w:cs="Tahoma"/>
          <w:color w:val="252525"/>
          <w:sz w:val="24"/>
          <w:szCs w:val="24"/>
        </w:rPr>
        <w:t xml:space="preserve"> </w:t>
      </w:r>
    </w:p>
    <w:p w:rsidR="00B66F77" w:rsidRPr="00B66F77" w:rsidRDefault="00B66F77" w:rsidP="00DB5542">
      <w:pPr>
        <w:shd w:val="clear" w:color="auto" w:fill="FFFFFF"/>
        <w:spacing w:after="270"/>
        <w:rPr>
          <w:rFonts w:eastAsia="Calibri" w:cs="Tahoma"/>
          <w:sz w:val="22"/>
          <w:szCs w:val="22"/>
          <w:lang w:eastAsia="en-US"/>
        </w:rPr>
      </w:pPr>
      <w:r w:rsidRPr="00B66F77">
        <w:rPr>
          <w:rFonts w:cs="Tahoma"/>
          <w:color w:val="252525"/>
          <w:sz w:val="24"/>
          <w:szCs w:val="24"/>
        </w:rPr>
        <w:t>Este Portal quiere dar respuesta a la demanda de información de la sociedad, así como la que define la normativa relacionada con Transparencia, Derecho de acceso a la información pública y Buen Gobierno cuyas leyes reguladoras pueden descargarse en los siguientes enlaces:</w:t>
      </w:r>
    </w:p>
    <w:p w:rsidR="00B66F77" w:rsidRPr="00B66F77" w:rsidRDefault="00B66F77" w:rsidP="00B66F77">
      <w:pPr>
        <w:shd w:val="clear" w:color="auto" w:fill="FFFFFF"/>
        <w:spacing w:after="270"/>
        <w:jc w:val="center"/>
        <w:rPr>
          <w:rFonts w:eastAsia="Calibri" w:cs="Tahoma"/>
          <w:sz w:val="22"/>
          <w:szCs w:val="22"/>
          <w:lang w:eastAsia="en-US"/>
        </w:rPr>
      </w:pPr>
      <w:hyperlink r:id="rId8" w:history="1">
        <w:r w:rsidRPr="00B66F77">
          <w:rPr>
            <w:rFonts w:cs="Tahoma"/>
            <w:color w:val="61200C"/>
            <w:sz w:val="18"/>
            <w:szCs w:val="18"/>
          </w:rPr>
          <w:t>Ley 19/2013, de 9 de diciembre, de Transparencia, Derecho de acceso a la información y Buen Gobierno</w:t>
        </w:r>
      </w:hyperlink>
      <w:r w:rsidRPr="00B66F77">
        <w:rPr>
          <w:rFonts w:cs="Tahoma"/>
          <w:color w:val="252525"/>
          <w:sz w:val="24"/>
          <w:szCs w:val="24"/>
        </w:rPr>
        <w:t>.</w:t>
      </w:r>
    </w:p>
    <w:p w:rsidR="00B66F77" w:rsidRPr="00B66F77" w:rsidRDefault="00B66F77" w:rsidP="00B66F77">
      <w:pPr>
        <w:shd w:val="clear" w:color="auto" w:fill="FFFFFF"/>
        <w:spacing w:after="270"/>
        <w:jc w:val="center"/>
        <w:rPr>
          <w:rFonts w:eastAsia="Calibri" w:cs="Tahoma"/>
          <w:sz w:val="22"/>
          <w:szCs w:val="22"/>
          <w:lang w:eastAsia="en-US"/>
        </w:rPr>
      </w:pPr>
      <w:hyperlink r:id="rId9" w:history="1">
        <w:r w:rsidRPr="00B66F77">
          <w:rPr>
            <w:rFonts w:cs="Tahoma"/>
            <w:color w:val="61200C"/>
            <w:sz w:val="18"/>
            <w:szCs w:val="18"/>
          </w:rPr>
          <w:t>Ley 12/2014, de 26 de diciembre, de transparencia y acceso a la información pública.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center"/>
        <w:rPr>
          <w:rFonts w:eastAsia="Calibri" w:cs="Tahoma"/>
          <w:sz w:val="22"/>
          <w:szCs w:val="22"/>
          <w:lang w:eastAsia="en-US"/>
        </w:rPr>
      </w:pPr>
      <w:hyperlink r:id="rId10" w:history="1">
        <w:r w:rsidRPr="00B66F77">
          <w:rPr>
            <w:rFonts w:cs="Tahoma"/>
            <w:color w:val="61200C"/>
            <w:sz w:val="18"/>
            <w:szCs w:val="18"/>
          </w:rPr>
          <w:t>Ley 7/2015, 1 de abril, de los municipios de Canarias</w:t>
        </w:r>
      </w:hyperlink>
      <w:r w:rsidRPr="00B66F77">
        <w:rPr>
          <w:rFonts w:cs="Tahoma"/>
          <w:color w:val="252525"/>
          <w:sz w:val="24"/>
          <w:szCs w:val="24"/>
        </w:rPr>
        <w:t>.</w:t>
      </w:r>
    </w:p>
    <w:p w:rsidR="00B66F77" w:rsidRPr="00B66F77" w:rsidRDefault="00B66F77" w:rsidP="00B66F77">
      <w:pPr>
        <w:shd w:val="clear" w:color="auto" w:fill="FFFFFF"/>
        <w:spacing w:after="270"/>
        <w:jc w:val="center"/>
        <w:rPr>
          <w:rFonts w:eastAsia="Calibri" w:cs="Tahoma"/>
          <w:sz w:val="22"/>
          <w:szCs w:val="22"/>
          <w:lang w:eastAsia="en-US"/>
        </w:rPr>
      </w:pPr>
      <w:hyperlink r:id="rId11" w:history="1">
        <w:r w:rsidRPr="00B66F77">
          <w:rPr>
            <w:rFonts w:cs="Tahoma"/>
            <w:color w:val="61200C"/>
            <w:sz w:val="18"/>
            <w:szCs w:val="18"/>
          </w:rPr>
          <w:t>Ley 8/2015, de 1 de abril, de Cabildos Insulares.</w:t>
        </w:r>
      </w:hyperlink>
    </w:p>
    <w:p w:rsidR="00B66F77" w:rsidRPr="00B66F77" w:rsidRDefault="00B66F77" w:rsidP="00B66F77">
      <w:pPr>
        <w:shd w:val="clear" w:color="auto" w:fill="FFFFFF"/>
        <w:spacing w:after="270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La Ley 19/2013, de 9 de diciembre, de transparencia, acceso a la información y buen gobierno impone a todas las empresas del sector público la obligación de publicar de forma periódica y actualizada la información cuyo conocimiento sea relevante para garantizar la transparencia relacionada con el funcionamiento y control de su actividad pública. Por ello, con carácter previo, resultaría preciso determinar el órgano competente para declarar la relevancia de la información a publicar, así como la periodicidad de tal publicación. En ese caso, MERCATENERIFE, S.A. se entiende que dicho órgano ha de ser el Consejo de Administración o la Comisión Permanente Ejecutiva. En cuanto a la periodicidad, a falta de una mención legal al respecto, se entiende adecuado que la publicación se realice con cada vez que se realice un Consejo de Administración o una Comisión Permanente Ejecutiva.</w:t>
      </w:r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37FB877" wp14:editId="15D48460">
                <wp:extent cx="6191250" cy="45719"/>
                <wp:effectExtent l="0" t="0" r="0" b="0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5719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763927F" id="Horizontal Line 1" o:spid="_x0000_s1026" style="width:487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Responsable:</w:t>
      </w:r>
      <w:r w:rsidRPr="00B66F77">
        <w:rPr>
          <w:rFonts w:ascii="Arial" w:hAnsi="Arial" w:cs="Arial"/>
          <w:color w:val="252525"/>
          <w:sz w:val="18"/>
          <w:szCs w:val="18"/>
        </w:rPr>
        <w:t> Mercados Centrales de Abastecimiento de Tenerife (MERCATENERIFE, S.A.).</w:t>
      </w:r>
    </w:p>
    <w:p w:rsidR="00B66F77" w:rsidRDefault="00B66F77" w:rsidP="00B66F77">
      <w:pPr>
        <w:shd w:val="clear" w:color="auto" w:fill="FFFFFF"/>
        <w:spacing w:after="270"/>
        <w:jc w:val="left"/>
        <w:rPr>
          <w:rFonts w:ascii="Arial" w:hAnsi="Arial" w:cs="Arial"/>
          <w:color w:val="252525"/>
          <w:sz w:val="18"/>
          <w:szCs w:val="18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Formato:</w:t>
      </w:r>
      <w:r w:rsidRPr="00B66F77">
        <w:rPr>
          <w:rFonts w:ascii="Arial" w:hAnsi="Arial" w:cs="Arial"/>
          <w:color w:val="252525"/>
          <w:sz w:val="18"/>
          <w:szCs w:val="18"/>
        </w:rPr>
        <w:t> DOCX / DOC / XLS / ODT/ PDF / HTML WEB  </w:t>
      </w: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Fecha de Actualización:</w:t>
      </w:r>
      <w:proofErr w:type="gramStart"/>
      <w:r w:rsidRPr="00B66F77">
        <w:rPr>
          <w:rFonts w:ascii="Arial" w:hAnsi="Arial" w:cs="Arial"/>
          <w:color w:val="252525"/>
          <w:sz w:val="18"/>
          <w:szCs w:val="18"/>
        </w:rPr>
        <w:t xml:space="preserve">  </w:t>
      </w:r>
      <w:r w:rsidR="006F7FB1">
        <w:rPr>
          <w:rFonts w:ascii="Arial" w:hAnsi="Arial" w:cs="Arial"/>
          <w:color w:val="252525"/>
          <w:sz w:val="18"/>
          <w:szCs w:val="18"/>
        </w:rPr>
        <w:t>10</w:t>
      </w:r>
      <w:proofErr w:type="gramEnd"/>
      <w:r w:rsidRPr="00B66F77">
        <w:rPr>
          <w:rFonts w:ascii="Arial" w:hAnsi="Arial" w:cs="Arial"/>
          <w:color w:val="252525"/>
          <w:sz w:val="18"/>
          <w:szCs w:val="18"/>
        </w:rPr>
        <w:t xml:space="preserve"> de </w:t>
      </w:r>
      <w:r w:rsidR="006F7FB1">
        <w:rPr>
          <w:rFonts w:ascii="Arial" w:hAnsi="Arial" w:cs="Arial"/>
          <w:color w:val="252525"/>
          <w:sz w:val="18"/>
          <w:szCs w:val="18"/>
        </w:rPr>
        <w:t>mayo de 2022</w:t>
      </w:r>
    </w:p>
    <w:p w:rsidR="00DB5542" w:rsidRPr="00B66F77" w:rsidRDefault="00DB5542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337D068" wp14:editId="4F42FF47">
                <wp:extent cx="6153150" cy="45719"/>
                <wp:effectExtent l="0" t="0" r="0" b="0"/>
                <wp:docPr id="2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5719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A4CE136" id="Horizontal Line 1" o:spid="_x0000_s1026" style="width:484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8"/>
          <w:szCs w:val="28"/>
        </w:rPr>
        <w:t>2. ORGANIZATIVA.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 ESTRUCTURA ORGÁNICA.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2.1.1  1018 ORGANIGRAMA DE LA EMPRESA: En formato: </w:t>
      </w:r>
      <w:hyperlink r:id="rId12" w:history="1">
        <w:r w:rsidRPr="00B66F77">
          <w:rPr>
            <w:rFonts w:ascii="Arial" w:hAnsi="Arial" w:cs="Arial"/>
            <w:b/>
            <w:bCs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 </w:t>
      </w:r>
      <w:hyperlink r:id="rId13" w:history="1">
        <w:r w:rsidRPr="00B66F77">
          <w:rPr>
            <w:rFonts w:ascii="Arial" w:hAnsi="Arial" w:cs="Arial"/>
            <w:b/>
            <w:bCs/>
            <w:color w:val="61200C"/>
            <w:sz w:val="18"/>
            <w:szCs w:val="18"/>
          </w:rPr>
          <w:t>XPS</w:t>
        </w:r>
      </w:hyperlink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 </w:t>
      </w:r>
      <w:hyperlink r:id="rId14" w:history="1">
        <w:r w:rsidRPr="00B66F77">
          <w:rPr>
            <w:rFonts w:ascii="Arial" w:hAnsi="Arial" w:cs="Arial"/>
            <w:b/>
            <w:bCs/>
            <w:color w:val="61200C"/>
            <w:sz w:val="18"/>
            <w:szCs w:val="18"/>
          </w:rPr>
          <w:t>PPT</w:t>
        </w:r>
      </w:hyperlink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 </w:t>
      </w:r>
      <w:hyperlink r:id="rId15" w:history="1">
        <w:r w:rsidRPr="00B66F77">
          <w:rPr>
            <w:rFonts w:ascii="Arial" w:hAnsi="Arial" w:cs="Arial"/>
            <w:b/>
            <w:bCs/>
            <w:color w:val="61200C"/>
            <w:sz w:val="18"/>
            <w:szCs w:val="18"/>
          </w:rPr>
          <w:t>ODT</w:t>
        </w:r>
      </w:hyperlink>
    </w:p>
    <w:p w:rsidR="00B66F77" w:rsidRPr="00B66F77" w:rsidRDefault="00DB5542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A744DF" wp14:editId="3109FAF3">
                <wp:extent cx="6122035" cy="44857"/>
                <wp:effectExtent l="0" t="0" r="0" b="0"/>
                <wp:docPr id="2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44857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288EEBB" id="Horizontal Line 1" o:spid="_x0000_s1026" style="width:482.0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2.1.2  1021 Órganos de gobierno, de dirección o de administración de la entidad, indicando sus competencias y funciones: 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MERCATENERIFE, S.A. dispone de los siguientes órganos de gobierno:</w:t>
      </w:r>
    </w:p>
    <w:p w:rsidR="00B66F77" w:rsidRPr="00B66F77" w:rsidRDefault="00B66F77" w:rsidP="00B66F77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60" w:line="360" w:lineRule="atLeast"/>
        <w:ind w:left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Junta General.</w:t>
      </w:r>
    </w:p>
    <w:p w:rsidR="00B66F77" w:rsidRPr="00B66F77" w:rsidRDefault="00B66F77" w:rsidP="00B66F77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60" w:line="360" w:lineRule="atLeast"/>
        <w:ind w:left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Consejo de Administración.</w:t>
      </w:r>
    </w:p>
    <w:p w:rsidR="00B66F77" w:rsidRPr="00B66F77" w:rsidRDefault="00B66F77" w:rsidP="00B66F77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60" w:line="360" w:lineRule="atLeast"/>
        <w:ind w:left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Comisión Permanente Ejecutiva.</w:t>
      </w:r>
    </w:p>
    <w:p w:rsidR="00B66F77" w:rsidRPr="00B66F77" w:rsidRDefault="00B66F77" w:rsidP="00B66F77">
      <w:pPr>
        <w:shd w:val="clear" w:color="auto" w:fill="FFFFFF"/>
        <w:spacing w:line="360" w:lineRule="atLeast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2.1.2.3 Competencias y funciones</w:t>
      </w:r>
      <w:r w:rsidRPr="00B66F77">
        <w:rPr>
          <w:rFonts w:ascii="Arial" w:hAnsi="Arial" w:cs="Arial"/>
          <w:color w:val="252525"/>
          <w:sz w:val="24"/>
          <w:szCs w:val="24"/>
        </w:rPr>
        <w:t>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Las competencias de estos órganos de gobierno están reflejadas en los estatutos son las siguientes: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Competencias de los órganos de gobierno de la entidad:</w:t>
      </w:r>
      <w:hyperlink r:id="rId16" w:history="1">
        <w:r w:rsidRPr="00B66F77">
          <w:rPr>
            <w:rFonts w:ascii="Arial" w:hAnsi="Arial" w:cs="Arial"/>
            <w:color w:val="61200C"/>
            <w:sz w:val="18"/>
            <w:szCs w:val="18"/>
          </w:rPr>
          <w:t> 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7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8" w:history="1">
        <w:r w:rsidRPr="00B66F77">
          <w:rPr>
            <w:rFonts w:ascii="Arial" w:hAnsi="Arial" w:cs="Arial"/>
            <w:color w:val="61200C"/>
            <w:sz w:val="18"/>
            <w:szCs w:val="18"/>
          </w:rPr>
          <w:t>DOC </w:t>
        </w:r>
      </w:hyperlink>
      <w:hyperlink r:id="rId19" w:history="1">
        <w:r w:rsidRPr="00B66F77">
          <w:rPr>
            <w:rFonts w:ascii="Arial" w:hAnsi="Arial" w:cs="Arial"/>
            <w:color w:val="61200C"/>
            <w:sz w:val="18"/>
            <w:szCs w:val="18"/>
          </w:rPr>
          <w:t>HTML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Podrán encontrar más información en los </w:t>
      </w:r>
      <w:hyperlink r:id="rId20" w:history="1">
        <w:r w:rsidRPr="00B66F77">
          <w:rPr>
            <w:rFonts w:ascii="Arial" w:hAnsi="Arial" w:cs="Arial"/>
            <w:b/>
            <w:bCs/>
            <w:color w:val="61200C"/>
            <w:sz w:val="18"/>
            <w:szCs w:val="18"/>
          </w:rPr>
          <w:t>Estatutos de la entidad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y en la página de la </w:t>
      </w:r>
      <w:hyperlink r:id="rId21" w:history="1">
        <w:r w:rsidRPr="00B66F77">
          <w:rPr>
            <w:rFonts w:ascii="Arial" w:hAnsi="Arial" w:cs="Arial"/>
            <w:b/>
            <w:bCs/>
            <w:color w:val="61200C"/>
            <w:sz w:val="18"/>
            <w:szCs w:val="18"/>
          </w:rPr>
          <w:t>Normativa aplicable.</w:t>
        </w:r>
      </w:hyperlink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828D00A" wp14:editId="30C1EA72">
                <wp:extent cx="5400675" cy="95253"/>
                <wp:effectExtent l="0" t="0" r="9525" b="0"/>
                <wp:docPr id="6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82D4F9F" id="Horizontal Line 4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2.1.3 Composición y personas titulares de los órganos de gobierno, de dirección o de administración de la entidad, y número de personas adscritas a cada órgano, organismo o administración de la entidad.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MERCATENERIFE, S.A. está compuesta por los siguientes órganos de gobierno: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Junta General: 20 personas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22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23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24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25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26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27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28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29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Juan Alfonso Cabello Mesa, Consejero, </w:t>
      </w:r>
      <w:hyperlink r:id="rId30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Santa Cruz de Tenerife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3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3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3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Luis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Yeray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Gutiérrez, Representante </w:t>
      </w:r>
      <w:hyperlink r:id="rId34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San Cristóbal de La Laguna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 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Marco González, Representante </w:t>
      </w:r>
      <w:hyperlink r:id="rId35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Puerto de la Cruz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Fidel Vázquez Benito, Representante </w:t>
      </w:r>
      <w:hyperlink r:id="rId36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El Rosario: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Alexis Pacheco Luis, Representante </w:t>
      </w:r>
      <w:hyperlink r:id="rId37" w:history="1">
        <w:r w:rsidRPr="00B66F77">
          <w:rPr>
            <w:rFonts w:ascii="Arial" w:hAnsi="Arial" w:cs="Arial"/>
            <w:color w:val="61200C"/>
            <w:sz w:val="18"/>
            <w:szCs w:val="18"/>
          </w:rPr>
          <w:t xml:space="preserve">Excmo. Ayuntamiento de La </w:t>
        </w:r>
        <w:proofErr w:type="spellStart"/>
        <w:r w:rsidRPr="00B66F77">
          <w:rPr>
            <w:rFonts w:ascii="Arial" w:hAnsi="Arial" w:cs="Arial"/>
            <w:color w:val="61200C"/>
            <w:sz w:val="18"/>
            <w:szCs w:val="18"/>
          </w:rPr>
          <w:t>Orotava</w:t>
        </w:r>
        <w:proofErr w:type="spellEnd"/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Dña.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Dácil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León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Reverón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>, Representante </w:t>
      </w:r>
      <w:hyperlink r:id="rId38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Arona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Gustavo Pérez, Representante </w:t>
      </w:r>
      <w:hyperlink r:id="rId39" w:history="1">
        <w:r w:rsidRPr="00B66F77">
          <w:rPr>
            <w:rFonts w:ascii="Arial" w:hAnsi="Arial" w:cs="Arial"/>
            <w:color w:val="61200C"/>
            <w:sz w:val="18"/>
            <w:szCs w:val="18"/>
          </w:rPr>
          <w:t xml:space="preserve">Excmo. Ayuntamiento de </w:t>
        </w:r>
        <w:proofErr w:type="spellStart"/>
        <w:r w:rsidRPr="00B66F77">
          <w:rPr>
            <w:rFonts w:ascii="Arial" w:hAnsi="Arial" w:cs="Arial"/>
            <w:color w:val="61200C"/>
            <w:sz w:val="18"/>
            <w:szCs w:val="18"/>
          </w:rPr>
          <w:t>Gúimar</w:t>
        </w:r>
        <w:proofErr w:type="spellEnd"/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Román Fredy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Oramas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>, Representante </w:t>
      </w:r>
      <w:hyperlink r:id="rId40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Granadilla de Abona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Manuel Luis Méndez, Representante </w:t>
      </w:r>
      <w:hyperlink r:id="rId41" w:history="1">
        <w:r w:rsidRPr="00B66F77">
          <w:rPr>
            <w:rFonts w:ascii="Arial" w:hAnsi="Arial" w:cs="Arial"/>
            <w:color w:val="61200C"/>
            <w:sz w:val="18"/>
            <w:szCs w:val="18"/>
          </w:rPr>
          <w:t xml:space="preserve">Excmo. Ayuntamiento de </w:t>
        </w:r>
        <w:proofErr w:type="spellStart"/>
        <w:r w:rsidRPr="00B66F77">
          <w:rPr>
            <w:rFonts w:ascii="Arial" w:hAnsi="Arial" w:cs="Arial"/>
            <w:color w:val="61200C"/>
            <w:sz w:val="18"/>
            <w:szCs w:val="18"/>
          </w:rPr>
          <w:t>Adeje</w:t>
        </w:r>
        <w:proofErr w:type="spellEnd"/>
        <w:r w:rsidRPr="00B66F77">
          <w:rPr>
            <w:rFonts w:ascii="Arial" w:hAnsi="Arial" w:cs="Arial"/>
            <w:color w:val="61200C"/>
            <w:sz w:val="18"/>
            <w:szCs w:val="18"/>
          </w:rPr>
          <w:t>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Juan Antonio García, Representante </w:t>
      </w:r>
      <w:hyperlink r:id="rId42" w:history="1">
        <w:r w:rsidRPr="00B66F77">
          <w:rPr>
            <w:rFonts w:ascii="Arial" w:hAnsi="Arial" w:cs="Arial"/>
            <w:color w:val="61200C"/>
            <w:sz w:val="18"/>
            <w:szCs w:val="18"/>
          </w:rPr>
          <w:t xml:space="preserve">Excmo. Ayuntamiento de La Victoria de </w:t>
        </w:r>
        <w:proofErr w:type="spellStart"/>
        <w:r w:rsidRPr="00B66F77">
          <w:rPr>
            <w:rFonts w:ascii="Arial" w:hAnsi="Arial" w:cs="Arial"/>
            <w:color w:val="61200C"/>
            <w:sz w:val="18"/>
            <w:szCs w:val="18"/>
          </w:rPr>
          <w:t>Acentejo</w:t>
        </w:r>
        <w:proofErr w:type="spellEnd"/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Juan Valentín Padilla, Representante </w:t>
      </w:r>
      <w:hyperlink r:id="rId43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San Miguel de Abona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Dña. Sara Pérez Rodríguez, Representante </w:t>
      </w:r>
      <w:hyperlink r:id="rId44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El Sauzal: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Dña. Fidela Velázquez, Representante </w:t>
      </w:r>
      <w:hyperlink r:id="rId45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San Juan de la Rambla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Andrés Celestino, Representante </w:t>
      </w:r>
      <w:hyperlink r:id="rId46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Arico: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Dña. Margarita Eva Tendero Barroso, Representante </w:t>
      </w:r>
      <w:hyperlink r:id="rId47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Candelaria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Dña. Silvia Mª Tejera Felipe, Representante </w:t>
      </w:r>
      <w:hyperlink r:id="rId48" w:history="1">
        <w:r w:rsidRPr="00B66F77">
          <w:rPr>
            <w:rFonts w:ascii="Arial" w:hAnsi="Arial" w:cs="Arial"/>
            <w:color w:val="61200C"/>
            <w:sz w:val="18"/>
            <w:szCs w:val="18"/>
          </w:rPr>
          <w:t xml:space="preserve">Excmo. Ayuntamiento de </w:t>
        </w:r>
        <w:proofErr w:type="spellStart"/>
        <w:r w:rsidRPr="00B66F77">
          <w:rPr>
            <w:rFonts w:ascii="Arial" w:hAnsi="Arial" w:cs="Arial"/>
            <w:color w:val="61200C"/>
            <w:sz w:val="18"/>
            <w:szCs w:val="18"/>
          </w:rPr>
          <w:t>Fasnia</w:t>
        </w:r>
        <w:proofErr w:type="spellEnd"/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Fermín Gigante Carballo, Representante </w:t>
      </w:r>
      <w:hyperlink r:id="rId49" w:history="1">
        <w:r w:rsidRPr="00B66F77">
          <w:rPr>
            <w:rFonts w:ascii="Arial" w:hAnsi="Arial" w:cs="Arial"/>
            <w:color w:val="61200C"/>
            <w:sz w:val="18"/>
            <w:szCs w:val="18"/>
          </w:rPr>
          <w:t xml:space="preserve">Excmo. Ayuntamiento de </w:t>
        </w:r>
        <w:proofErr w:type="spellStart"/>
        <w:r w:rsidRPr="00B66F77">
          <w:rPr>
            <w:rFonts w:ascii="Arial" w:hAnsi="Arial" w:cs="Arial"/>
            <w:color w:val="61200C"/>
            <w:sz w:val="18"/>
            <w:szCs w:val="18"/>
          </w:rPr>
          <w:t>Arafo</w:t>
        </w:r>
        <w:proofErr w:type="spellEnd"/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David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Gorrín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>, Representante Excmo. </w:t>
      </w:r>
      <w:hyperlink r:id="rId50" w:history="1">
        <w:r w:rsidRPr="00B66F77">
          <w:rPr>
            <w:rFonts w:ascii="Arial" w:hAnsi="Arial" w:cs="Arial"/>
            <w:color w:val="61200C"/>
            <w:sz w:val="18"/>
            <w:szCs w:val="18"/>
          </w:rPr>
          <w:t>Ayuntamiento de El Tanque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PDF ODT DOCX</w:t>
      </w:r>
    </w:p>
    <w:p w:rsidR="00B66F77" w:rsidRPr="00B66F77" w:rsidRDefault="00B66F77" w:rsidP="00B66F77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18"/>
          <w:szCs w:val="18"/>
        </w:rPr>
        <w:br/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Consejo de Administración: 12 personas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51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52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53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54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55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56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57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58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Francisco Javier Parrilla Gómez, Vicepresidente 2º, CABILDO de Tenerife: </w:t>
      </w:r>
      <w:hyperlink r:id="rId59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0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1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 Guillermo García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Lacuesta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>, Consejero, MERCASA: </w:t>
      </w:r>
      <w:hyperlink r:id="rId62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3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4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Dña. Mª Belén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Albaladejo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Campos, Consejera, MERCASA: </w:t>
      </w:r>
      <w:hyperlink r:id="rId65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6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7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D. Eduardo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Pasalodos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Sevillano, Consejero, MERCASA: </w:t>
      </w:r>
      <w:hyperlink r:id="rId68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69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0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Maximiliano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Ardoy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Ortega, Consejero, MERCASA: </w:t>
      </w:r>
      <w:hyperlink r:id="rId7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Carlos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Zebenzui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Chinea Linares, Consejero, CABILDO: </w:t>
      </w:r>
      <w:hyperlink r:id="rId74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5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6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Dña. Ermitas M. Moreira García,  Consejera, CABILDO: </w:t>
      </w:r>
      <w:hyperlink r:id="rId77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8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79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Dña. Carmen Luz Baso Lorenzo,  Consejera, CABILDO: </w:t>
      </w:r>
      <w:hyperlink r:id="rId80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81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82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Dña. María Ruth Acosta Trujillo, Consejera, CABILDO: </w:t>
      </w:r>
      <w:hyperlink r:id="rId83" w:history="1">
        <w:r w:rsidRPr="00B66F77">
          <w:rPr>
            <w:rFonts w:ascii="Arial" w:hAnsi="Arial" w:cs="Arial"/>
            <w:color w:val="0000FF"/>
            <w:sz w:val="24"/>
            <w:szCs w:val="24"/>
            <w:u w:val="single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 xml:space="preserve"> </w:t>
      </w:r>
      <w:hyperlink r:id="rId84" w:history="1">
        <w:r w:rsidRPr="00B66F77">
          <w:rPr>
            <w:rFonts w:ascii="Arial" w:hAnsi="Arial" w:cs="Arial"/>
            <w:color w:val="0000FF"/>
            <w:sz w:val="24"/>
            <w:szCs w:val="24"/>
            <w:u w:val="single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 xml:space="preserve"> </w:t>
      </w:r>
      <w:hyperlink r:id="rId85" w:history="1">
        <w:r w:rsidRPr="00B66F77">
          <w:rPr>
            <w:rFonts w:ascii="Arial" w:hAnsi="Arial" w:cs="Arial"/>
            <w:color w:val="0000FF"/>
            <w:sz w:val="24"/>
            <w:szCs w:val="24"/>
            <w:u w:val="single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Juan Alfonso Cabello Mesa, Consejero, </w:t>
      </w:r>
      <w:hyperlink r:id="rId86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Santa Cruz de Tenerife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87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88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89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18"/>
          <w:szCs w:val="18"/>
        </w:rPr>
        <w:br/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Comisión Permanente Ejecutiva: 7 personas.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90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9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9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9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94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95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96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97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Francisco Javier Parrilla Gómez, Vicepresidente 2º, CABILDO de Tenerife: </w:t>
      </w:r>
      <w:hyperlink r:id="rId98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99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0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 Guillermo García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Lacuesta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>, Consejero, MERCASA: </w:t>
      </w:r>
      <w:hyperlink r:id="rId10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Dña. Mª Belén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Albaladejo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Campos, Consejera, MERCASA: </w:t>
      </w:r>
      <w:hyperlink r:id="rId104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5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6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D. Carlos </w:t>
      </w:r>
      <w:proofErr w:type="spellStart"/>
      <w:r w:rsidRPr="00B66F77">
        <w:rPr>
          <w:rFonts w:ascii="Arial" w:hAnsi="Arial" w:cs="Arial"/>
          <w:color w:val="252525"/>
          <w:sz w:val="24"/>
          <w:szCs w:val="24"/>
        </w:rPr>
        <w:t>Zebenzui</w:t>
      </w:r>
      <w:proofErr w:type="spellEnd"/>
      <w:r w:rsidRPr="00B66F77">
        <w:rPr>
          <w:rFonts w:ascii="Arial" w:hAnsi="Arial" w:cs="Arial"/>
          <w:color w:val="252525"/>
          <w:sz w:val="24"/>
          <w:szCs w:val="24"/>
        </w:rPr>
        <w:t xml:space="preserve"> Chinea Linares, Consejero, CABILDO: </w:t>
      </w:r>
      <w:hyperlink r:id="rId107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8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09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Juan Alfonso Cabello Mesa, Consejero, </w:t>
      </w:r>
      <w:hyperlink r:id="rId110" w:history="1">
        <w:r w:rsidRPr="00B66F77">
          <w:rPr>
            <w:rFonts w:ascii="Arial" w:hAnsi="Arial" w:cs="Arial"/>
            <w:color w:val="61200C"/>
            <w:sz w:val="18"/>
            <w:szCs w:val="18"/>
          </w:rPr>
          <w:t>Excmo. Ayuntamiento de Santa Cruz de Tenerife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1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1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1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A4BF6F3" wp14:editId="6F4D9274">
                <wp:extent cx="5400675" cy="95253"/>
                <wp:effectExtent l="0" t="0" r="9525" b="0"/>
                <wp:docPr id="7" name="Horizontal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B1A99AB" id="Horizontal Line 5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2.1.4. Identificación de los/las responsables de los órganos.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La identificación de los/las responsables de los órganos de gobiernos son: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Junta General: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114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15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16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17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118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19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0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1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Consejo de Administración: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122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3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4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5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126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27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8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29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Comisión Permanente Ejecutiva: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130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3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3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3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Default="00B66F77" w:rsidP="00B66F77">
      <w:pPr>
        <w:shd w:val="clear" w:color="auto" w:fill="FFFFFF"/>
        <w:spacing w:after="270"/>
        <w:jc w:val="left"/>
        <w:rPr>
          <w:rFonts w:ascii="Arial" w:hAnsi="Arial" w:cs="Arial"/>
          <w:color w:val="61200C"/>
          <w:sz w:val="18"/>
          <w:szCs w:val="18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134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35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36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37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DB5542" w:rsidRDefault="00DB5542" w:rsidP="00B66F77">
      <w:pPr>
        <w:shd w:val="clear" w:color="auto" w:fill="FFFFFF"/>
        <w:spacing w:after="270"/>
        <w:jc w:val="left"/>
        <w:rPr>
          <w:rFonts w:ascii="Arial" w:hAnsi="Arial" w:cs="Arial"/>
          <w:color w:val="61200C"/>
          <w:sz w:val="18"/>
          <w:szCs w:val="18"/>
        </w:rPr>
      </w:pPr>
    </w:p>
    <w:p w:rsidR="00DB5542" w:rsidRPr="00B66F77" w:rsidRDefault="00DB5542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DF8659A" wp14:editId="0D5E895C">
                <wp:extent cx="5400675" cy="95253"/>
                <wp:effectExtent l="0" t="0" r="9525" b="0"/>
                <wp:docPr id="8" name="Horizontal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59DEB58" id="Horizontal Line 6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Responsable:</w:t>
      </w:r>
      <w:r w:rsidRPr="00B66F77">
        <w:rPr>
          <w:rFonts w:ascii="Arial" w:hAnsi="Arial" w:cs="Arial"/>
          <w:color w:val="252525"/>
          <w:sz w:val="18"/>
          <w:szCs w:val="18"/>
        </w:rPr>
        <w:t> Mercados Centrales de Abastecimiento de Tenerife (MERCATENERIFE, S.A.).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Formato:</w:t>
      </w:r>
      <w:r w:rsidRPr="00B66F77">
        <w:rPr>
          <w:rFonts w:ascii="Arial" w:hAnsi="Arial" w:cs="Arial"/>
          <w:color w:val="252525"/>
          <w:sz w:val="18"/>
          <w:szCs w:val="18"/>
        </w:rPr>
        <w:t> DOCX / DOC / XLS / ODT/ PDF / HTML WEB  </w:t>
      </w: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Fecha de Actualización:</w:t>
      </w:r>
      <w:proofErr w:type="gramStart"/>
      <w:r w:rsidRPr="00B66F77">
        <w:rPr>
          <w:rFonts w:ascii="Arial" w:hAnsi="Arial" w:cs="Arial"/>
          <w:color w:val="252525"/>
          <w:sz w:val="18"/>
          <w:szCs w:val="18"/>
        </w:rPr>
        <w:t xml:space="preserve">  </w:t>
      </w:r>
      <w:r w:rsidR="006F7FB1">
        <w:rPr>
          <w:rFonts w:ascii="Arial" w:hAnsi="Arial" w:cs="Arial"/>
          <w:color w:val="252525"/>
          <w:sz w:val="18"/>
          <w:szCs w:val="18"/>
        </w:rPr>
        <w:t>10</w:t>
      </w:r>
      <w:proofErr w:type="gramEnd"/>
      <w:r w:rsidR="006F7FB1" w:rsidRPr="00B66F77">
        <w:rPr>
          <w:rFonts w:ascii="Arial" w:hAnsi="Arial" w:cs="Arial"/>
          <w:color w:val="252525"/>
          <w:sz w:val="18"/>
          <w:szCs w:val="18"/>
        </w:rPr>
        <w:t xml:space="preserve"> de </w:t>
      </w:r>
      <w:r w:rsidR="006F7FB1">
        <w:rPr>
          <w:rFonts w:ascii="Arial" w:hAnsi="Arial" w:cs="Arial"/>
          <w:color w:val="252525"/>
          <w:sz w:val="18"/>
          <w:szCs w:val="18"/>
        </w:rPr>
        <w:t>mayo de 2022</w:t>
      </w:r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C83BAD" wp14:editId="62A650F5">
                <wp:extent cx="5400675" cy="95253"/>
                <wp:effectExtent l="0" t="0" r="9525" b="0"/>
                <wp:docPr id="9" name="Horizontal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B2D9979" id="Horizontal Line 7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2.1.5. Perfil y trayectoria profesional de los /las responsables de los órganos. 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Los currículums con el perfil y trayectoria profesional de los/las responsables de los órganos son los siguientes: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Junta General: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138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39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0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1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142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43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4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5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Consejo de Administración: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146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7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8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49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150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51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52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53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  <w:u w:val="single"/>
        </w:rPr>
        <w:t>Comisión Permanente Ejecutiva: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Pedro Manuel Martín Domínguez, Presidente, </w:t>
      </w:r>
      <w:hyperlink r:id="rId154" w:history="1">
        <w:r w:rsidRPr="00B66F77">
          <w:rPr>
            <w:rFonts w:ascii="Arial" w:hAnsi="Arial" w:cs="Arial"/>
            <w:color w:val="61200C"/>
            <w:sz w:val="18"/>
            <w:szCs w:val="18"/>
          </w:rPr>
          <w:t>CABILDO de Tenerife: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55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56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57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D. Agustín García-Cabo Fernández, Vicepresidente 1º, </w:t>
      </w:r>
      <w:hyperlink r:id="rId158" w:history="1">
        <w:r w:rsidRPr="00B66F77">
          <w:rPr>
            <w:rFonts w:ascii="Arial" w:hAnsi="Arial" w:cs="Arial"/>
            <w:color w:val="61200C"/>
            <w:sz w:val="18"/>
            <w:szCs w:val="18"/>
          </w:rPr>
          <w:t>MERCASA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: </w:t>
      </w:r>
      <w:hyperlink r:id="rId159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60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61" w:history="1">
        <w:r w:rsidRPr="00B66F77">
          <w:rPr>
            <w:rFonts w:ascii="Arial" w:hAnsi="Arial" w:cs="Arial"/>
            <w:color w:val="61200C"/>
            <w:sz w:val="18"/>
            <w:szCs w:val="18"/>
          </w:rPr>
          <w:t>DOCX</w:t>
        </w:r>
      </w:hyperlink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17CC39D" wp14:editId="4A691422">
                <wp:extent cx="5400675" cy="95253"/>
                <wp:effectExtent l="0" t="0" r="9525" b="0"/>
                <wp:docPr id="10" name="Horizontal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1998023" id="Horizontal Line 8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Responsable:</w:t>
      </w:r>
      <w:r w:rsidRPr="00B66F77">
        <w:rPr>
          <w:rFonts w:ascii="Arial" w:hAnsi="Arial" w:cs="Arial"/>
          <w:color w:val="252525"/>
          <w:sz w:val="18"/>
          <w:szCs w:val="18"/>
        </w:rPr>
        <w:t> Mercados Centrales de Abastecimiento de Tenerife (MERCATENERIFE, S.A.).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Formato:</w:t>
      </w:r>
      <w:r w:rsidRPr="00B66F77">
        <w:rPr>
          <w:rFonts w:ascii="Arial" w:hAnsi="Arial" w:cs="Arial"/>
          <w:color w:val="252525"/>
          <w:sz w:val="18"/>
          <w:szCs w:val="18"/>
        </w:rPr>
        <w:t> DOCX / DOC / XLS / ODT/ PDF / HTML WEB  </w:t>
      </w: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Fecha de Actualización:</w:t>
      </w:r>
      <w:proofErr w:type="gramStart"/>
      <w:r w:rsidRPr="00B66F77">
        <w:rPr>
          <w:rFonts w:ascii="Arial" w:hAnsi="Arial" w:cs="Arial"/>
          <w:color w:val="252525"/>
          <w:sz w:val="18"/>
          <w:szCs w:val="18"/>
        </w:rPr>
        <w:t xml:space="preserve">  </w:t>
      </w:r>
      <w:r w:rsidR="006F7FB1">
        <w:rPr>
          <w:rFonts w:ascii="Arial" w:hAnsi="Arial" w:cs="Arial"/>
          <w:color w:val="252525"/>
          <w:sz w:val="18"/>
          <w:szCs w:val="18"/>
        </w:rPr>
        <w:t>10</w:t>
      </w:r>
      <w:proofErr w:type="gramEnd"/>
      <w:r w:rsidR="006F7FB1" w:rsidRPr="00B66F77">
        <w:rPr>
          <w:rFonts w:ascii="Arial" w:hAnsi="Arial" w:cs="Arial"/>
          <w:color w:val="252525"/>
          <w:sz w:val="18"/>
          <w:szCs w:val="18"/>
        </w:rPr>
        <w:t xml:space="preserve"> de </w:t>
      </w:r>
      <w:r w:rsidR="006F7FB1">
        <w:rPr>
          <w:rFonts w:ascii="Arial" w:hAnsi="Arial" w:cs="Arial"/>
          <w:color w:val="252525"/>
          <w:sz w:val="18"/>
          <w:szCs w:val="18"/>
        </w:rPr>
        <w:t>mayo de 2022</w:t>
      </w:r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C363BBC" wp14:editId="079E7DE8">
                <wp:extent cx="5400675" cy="95253"/>
                <wp:effectExtent l="0" t="0" r="9525" b="0"/>
                <wp:docPr id="11" name="Horizontal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0C37529" id="Horizontal Line 9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2.2. SOCIEDADES MERCANTILES, FUNDACIONES, CONSORCIOS, ASOCIACIONES PÚBLICAS Y DEMÁS ENTIDADES PRIVADAS EN LAS QUE PARTICIPE MAYORITARIAMENTE.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Arial" w:hAnsi="Arial" w:cs="Arial"/>
          <w:b/>
          <w:bCs/>
          <w:color w:val="252525"/>
          <w:sz w:val="24"/>
          <w:szCs w:val="24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2.2.1. 1029 Capital social, dotación fundacional o participación y recursos que financian sus actividades.</w:t>
      </w:r>
    </w:p>
    <w:p w:rsidR="00B66F77" w:rsidRDefault="00B66F77" w:rsidP="00B66F77">
      <w:pPr>
        <w:shd w:val="clear" w:color="auto" w:fill="FFFFFF"/>
        <w:spacing w:after="270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r w:rsidRPr="00B66F77">
        <w:rPr>
          <w:rFonts w:ascii="Arial" w:hAnsi="Arial" w:cs="Arial"/>
          <w:bCs/>
          <w:color w:val="252525"/>
          <w:sz w:val="24"/>
          <w:szCs w:val="24"/>
        </w:rPr>
        <w:t xml:space="preserve">MERCATENERIFE, S.A. dispone del siguiente Capital social, dotación fundacional o participación y recursos que financian sus actividades en el siguiente documento: </w:t>
      </w:r>
      <w:r w:rsidRPr="00B66F77">
        <w:rPr>
          <w:rFonts w:ascii="Calibri" w:eastAsia="Calibri" w:hAnsi="Calibri"/>
          <w:sz w:val="22"/>
          <w:szCs w:val="22"/>
          <w:lang w:eastAsia="en-US"/>
        </w:rPr>
        <w:t xml:space="preserve">FORMATOS: </w:t>
      </w:r>
      <w:hyperlink r:id="rId162" w:history="1">
        <w:r w:rsidRPr="00B66F7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DOC</w:t>
        </w:r>
      </w:hyperlink>
      <w:r w:rsidRPr="00B66F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3" w:history="1">
        <w:r w:rsidRPr="00B66F7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DOCX</w:t>
        </w:r>
      </w:hyperlink>
      <w:r w:rsidRPr="00B66F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4" w:history="1">
        <w:r w:rsidRPr="00B66F7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PDF</w:t>
        </w:r>
      </w:hyperlink>
      <w:r w:rsidRPr="00B66F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5" w:history="1">
        <w:r w:rsidRPr="00B66F7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XPS</w:t>
        </w:r>
      </w:hyperlink>
      <w:r w:rsidRPr="00B66F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6" w:history="1">
        <w:r w:rsidRPr="00B66F7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ODT</w:t>
        </w:r>
      </w:hyperlink>
    </w:p>
    <w:p w:rsidR="006F7FB1" w:rsidRPr="00B66F77" w:rsidRDefault="006F7FB1" w:rsidP="00B66F77">
      <w:pPr>
        <w:shd w:val="clear" w:color="auto" w:fill="FFFFFF"/>
        <w:spacing w:after="270"/>
        <w:rPr>
          <w:rFonts w:ascii="Calibri" w:eastAsia="Calibri" w:hAnsi="Calibri"/>
          <w:sz w:val="22"/>
          <w:szCs w:val="22"/>
          <w:lang w:eastAsia="en-US"/>
        </w:rPr>
      </w:pPr>
    </w:p>
    <w:p w:rsidR="00B66F77" w:rsidRPr="00B66F77" w:rsidRDefault="00B66F77" w:rsidP="00B66F77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650E241" wp14:editId="4804C190">
                <wp:extent cx="5400675" cy="95253"/>
                <wp:effectExtent l="0" t="0" r="9525" b="0"/>
                <wp:docPr id="12" name="Horizontal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408ADFC" id="Horizontal Line 15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Responsable: </w:t>
      </w:r>
      <w:r w:rsidRPr="00B66F77">
        <w:rPr>
          <w:rFonts w:ascii="Arial" w:hAnsi="Arial" w:cs="Arial"/>
          <w:bCs/>
          <w:color w:val="252525"/>
          <w:sz w:val="18"/>
          <w:szCs w:val="18"/>
        </w:rPr>
        <w:t>Mercados Centrales de Abastecimiento de Tenerife (MERCATENERIFE, S.A.).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Arial" w:hAnsi="Arial" w:cs="Arial"/>
          <w:b/>
          <w:bCs/>
          <w:color w:val="252525"/>
          <w:sz w:val="18"/>
          <w:szCs w:val="18"/>
        </w:rPr>
      </w:pP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Formato</w:t>
      </w:r>
      <w:r w:rsidRPr="00B66F77">
        <w:rPr>
          <w:rFonts w:ascii="Arial" w:hAnsi="Arial" w:cs="Arial"/>
          <w:bCs/>
          <w:color w:val="252525"/>
          <w:sz w:val="18"/>
          <w:szCs w:val="18"/>
        </w:rPr>
        <w:t>: PDF ODT WEB</w:t>
      </w: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 xml:space="preserve">  Fecha de Actualización: </w:t>
      </w:r>
      <w:r w:rsidR="006F7FB1">
        <w:rPr>
          <w:rFonts w:ascii="Arial" w:hAnsi="Arial" w:cs="Arial"/>
          <w:color w:val="252525"/>
          <w:sz w:val="18"/>
          <w:szCs w:val="18"/>
        </w:rPr>
        <w:t>10</w:t>
      </w:r>
      <w:r w:rsidR="006F7FB1" w:rsidRPr="00B66F77">
        <w:rPr>
          <w:rFonts w:ascii="Arial" w:hAnsi="Arial" w:cs="Arial"/>
          <w:color w:val="252525"/>
          <w:sz w:val="18"/>
          <w:szCs w:val="18"/>
        </w:rPr>
        <w:t xml:space="preserve"> de </w:t>
      </w:r>
      <w:r w:rsidR="006F7FB1">
        <w:rPr>
          <w:rFonts w:ascii="Arial" w:hAnsi="Arial" w:cs="Arial"/>
          <w:color w:val="252525"/>
          <w:sz w:val="18"/>
          <w:szCs w:val="18"/>
        </w:rPr>
        <w:t>mayo de 2022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9828501" wp14:editId="1F357372">
                <wp:extent cx="5400675" cy="95253"/>
                <wp:effectExtent l="0" t="0" r="9525" b="0"/>
                <wp:docPr id="14" name="Horizontal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75BE16B" id="Horizontal Line 14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6F7FB1" w:rsidRPr="006F7FB1" w:rsidRDefault="006F7FB1" w:rsidP="006F7FB1">
      <w:pPr>
        <w:pStyle w:val="NormalWeb"/>
        <w:shd w:val="clear" w:color="auto" w:fill="F0F5FD"/>
        <w:jc w:val="both"/>
        <w:rPr>
          <w:rStyle w:val="Textoennegrita"/>
          <w:rFonts w:ascii="Tahoma" w:hAnsi="Tahoma" w:cs="Tahoma"/>
          <w:color w:val="252525"/>
        </w:rPr>
      </w:pPr>
      <w:r w:rsidRPr="006F7FB1">
        <w:rPr>
          <w:rStyle w:val="Textoennegrita"/>
          <w:rFonts w:ascii="Tahoma" w:hAnsi="Tahoma" w:cs="Tahoma"/>
          <w:color w:val="252525"/>
        </w:rPr>
        <w:t>1030  Acuerdos en los que se disponga la creación, modificación, participación o extinción de la entidad y, en su caso, Boletín Oficial en el que están publicados. </w:t>
      </w:r>
    </w:p>
    <w:p w:rsidR="006F7FB1" w:rsidRPr="006F7FB1" w:rsidRDefault="006F7FB1" w:rsidP="006F7FB1">
      <w:pPr>
        <w:pStyle w:val="NormalWeb"/>
        <w:shd w:val="clear" w:color="auto" w:fill="F0F5FD"/>
        <w:jc w:val="both"/>
        <w:rPr>
          <w:rFonts w:ascii="Tahoma" w:hAnsi="Tahoma" w:cs="Tahoma"/>
          <w:color w:val="252525"/>
        </w:rPr>
      </w:pPr>
    </w:p>
    <w:p w:rsidR="006F7FB1" w:rsidRPr="006F7FB1" w:rsidRDefault="006F7FB1" w:rsidP="006F7FB1">
      <w:pPr>
        <w:pStyle w:val="NormalWeb"/>
        <w:shd w:val="clear" w:color="auto" w:fill="F0F5FD"/>
        <w:jc w:val="both"/>
        <w:rPr>
          <w:rFonts w:ascii="Tahoma" w:hAnsi="Tahoma" w:cs="Tahoma"/>
          <w:color w:val="252525"/>
        </w:rPr>
      </w:pPr>
      <w:r w:rsidRPr="006F7FB1">
        <w:rPr>
          <w:rFonts w:ascii="Tahoma" w:hAnsi="Tahoma" w:cs="Tahoma"/>
          <w:color w:val="252525"/>
        </w:rPr>
        <w:t>MERCATENERIFE, S.A. no dispone de acuerdos en los que se disponga la creación, modificación, participación o extinción de la entidad.</w:t>
      </w:r>
      <w:r w:rsidRPr="006F7FB1">
        <w:rPr>
          <w:rStyle w:val="Textoennegrita"/>
          <w:rFonts w:ascii="Tahoma" w:hAnsi="Tahoma" w:cs="Tahoma"/>
          <w:color w:val="252525"/>
        </w:rPr>
        <w:t> Formato: </w:t>
      </w:r>
      <w:hyperlink r:id="rId167" w:tgtFrame="_blank" w:history="1">
        <w:r w:rsidRPr="006F7FB1">
          <w:rPr>
            <w:rStyle w:val="Hipervnculo"/>
            <w:rFonts w:ascii="Tahoma" w:hAnsi="Tahoma" w:cs="Tahoma"/>
            <w:b/>
            <w:bCs/>
            <w:color w:val="61200C"/>
          </w:rPr>
          <w:t>DOC</w:t>
        </w:r>
      </w:hyperlink>
      <w:r w:rsidRPr="006F7FB1">
        <w:rPr>
          <w:rStyle w:val="Textoennegrita"/>
          <w:rFonts w:ascii="Tahoma" w:hAnsi="Tahoma" w:cs="Tahoma"/>
          <w:color w:val="252525"/>
        </w:rPr>
        <w:t> </w:t>
      </w:r>
      <w:hyperlink r:id="rId168" w:tgtFrame="_blank" w:history="1">
        <w:r w:rsidRPr="006F7FB1">
          <w:rPr>
            <w:rStyle w:val="Hipervnculo"/>
            <w:rFonts w:ascii="Tahoma" w:hAnsi="Tahoma" w:cs="Tahoma"/>
            <w:b/>
            <w:bCs/>
            <w:color w:val="61200C"/>
          </w:rPr>
          <w:t>DOCX</w:t>
        </w:r>
      </w:hyperlink>
      <w:r w:rsidRPr="006F7FB1">
        <w:rPr>
          <w:rStyle w:val="Textoennegrita"/>
          <w:rFonts w:ascii="Tahoma" w:hAnsi="Tahoma" w:cs="Tahoma"/>
          <w:color w:val="252525"/>
        </w:rPr>
        <w:t> </w:t>
      </w:r>
      <w:hyperlink r:id="rId169" w:tgtFrame="_blank" w:history="1">
        <w:r w:rsidRPr="006F7FB1">
          <w:rPr>
            <w:rStyle w:val="Hipervnculo"/>
            <w:rFonts w:ascii="Tahoma" w:hAnsi="Tahoma" w:cs="Tahoma"/>
            <w:b/>
            <w:bCs/>
            <w:color w:val="61200C"/>
          </w:rPr>
          <w:t>ODT</w:t>
        </w:r>
      </w:hyperlink>
      <w:r w:rsidRPr="006F7FB1">
        <w:rPr>
          <w:rStyle w:val="Textoennegrita"/>
          <w:rFonts w:ascii="Tahoma" w:hAnsi="Tahoma" w:cs="Tahoma"/>
          <w:color w:val="252525"/>
        </w:rPr>
        <w:t> </w:t>
      </w:r>
      <w:hyperlink r:id="rId170" w:tgtFrame="_blank" w:history="1">
        <w:r w:rsidRPr="006F7FB1">
          <w:rPr>
            <w:rStyle w:val="Hipervnculo"/>
            <w:rFonts w:ascii="Tahoma" w:hAnsi="Tahoma" w:cs="Tahoma"/>
            <w:b/>
            <w:bCs/>
            <w:color w:val="61200C"/>
          </w:rPr>
          <w:t>PDF</w:t>
        </w:r>
      </w:hyperlink>
      <w:r w:rsidRPr="006F7FB1">
        <w:rPr>
          <w:rStyle w:val="Textoennegrita"/>
          <w:rFonts w:ascii="Tahoma" w:hAnsi="Tahoma" w:cs="Tahoma"/>
          <w:color w:val="252525"/>
        </w:rPr>
        <w:t> </w:t>
      </w:r>
      <w:hyperlink r:id="rId171" w:tgtFrame="_blank" w:history="1">
        <w:r w:rsidRPr="006F7FB1">
          <w:rPr>
            <w:rStyle w:val="Hipervnculo"/>
            <w:rFonts w:ascii="Tahoma" w:hAnsi="Tahoma" w:cs="Tahoma"/>
            <w:b/>
            <w:bCs/>
            <w:color w:val="61200C"/>
          </w:rPr>
          <w:t>XPS</w:t>
        </w:r>
      </w:hyperlink>
    </w:p>
    <w:p w:rsidR="00B66F77" w:rsidRPr="00B66F77" w:rsidRDefault="00B66F77" w:rsidP="00B66F77">
      <w:pPr>
        <w:spacing w:before="100" w:after="10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9AAE75" wp14:editId="2923BABD">
                <wp:extent cx="5400675" cy="95253"/>
                <wp:effectExtent l="0" t="0" r="9525" b="0"/>
                <wp:docPr id="19" name="Horizontal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F797211" id="Horizontal Line 12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Responsable: </w:t>
      </w:r>
      <w:r w:rsidRPr="00B66F77">
        <w:rPr>
          <w:rFonts w:ascii="Arial" w:hAnsi="Arial" w:cs="Arial"/>
          <w:bCs/>
          <w:color w:val="252525"/>
          <w:sz w:val="18"/>
          <w:szCs w:val="18"/>
        </w:rPr>
        <w:t>Mercados Centrales de Abastecimiento de Tenerife (MERCATENERIFE, S.A.).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Arial" w:hAnsi="Arial" w:cs="Arial"/>
          <w:b/>
          <w:bCs/>
          <w:color w:val="252525"/>
          <w:sz w:val="18"/>
          <w:szCs w:val="18"/>
        </w:rPr>
      </w:pP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Formato</w:t>
      </w:r>
      <w:r w:rsidRPr="00B66F77">
        <w:rPr>
          <w:rFonts w:ascii="Arial" w:hAnsi="Arial" w:cs="Arial"/>
          <w:bCs/>
          <w:color w:val="252525"/>
          <w:sz w:val="18"/>
          <w:szCs w:val="18"/>
        </w:rPr>
        <w:t>: PDF ODT WEB</w:t>
      </w: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 xml:space="preserve">  Fecha de Actualización: </w:t>
      </w:r>
      <w:r w:rsidR="006F7FB1">
        <w:rPr>
          <w:rFonts w:ascii="Arial" w:hAnsi="Arial" w:cs="Arial"/>
          <w:color w:val="252525"/>
          <w:sz w:val="18"/>
          <w:szCs w:val="18"/>
        </w:rPr>
        <w:t>10</w:t>
      </w:r>
      <w:r w:rsidR="006F7FB1" w:rsidRPr="00B66F77">
        <w:rPr>
          <w:rFonts w:ascii="Arial" w:hAnsi="Arial" w:cs="Arial"/>
          <w:color w:val="252525"/>
          <w:sz w:val="18"/>
          <w:szCs w:val="18"/>
        </w:rPr>
        <w:t xml:space="preserve"> de </w:t>
      </w:r>
      <w:r w:rsidR="006F7FB1">
        <w:rPr>
          <w:rFonts w:ascii="Arial" w:hAnsi="Arial" w:cs="Arial"/>
          <w:color w:val="252525"/>
          <w:sz w:val="18"/>
          <w:szCs w:val="18"/>
        </w:rPr>
        <w:t>mayo de 2022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ABF9E47" wp14:editId="0427FDC9">
                <wp:extent cx="5400675" cy="95253"/>
                <wp:effectExtent l="0" t="0" r="9525" b="0"/>
                <wp:docPr id="13" name="Horizontal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5F6D02A" id="Horizontal Line 13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24"/>
          <w:szCs w:val="24"/>
        </w:rPr>
        <w:t>1031 Estatutos por los que ha de regirse la entidad y sus modificaciones.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Escrituras de creación MERCATENERIFE, S.A. (1974): </w:t>
      </w:r>
      <w:hyperlink r:id="rId172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73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Escrituras de modificación de capital social y estatutos (2016): </w:t>
      </w:r>
      <w:hyperlink r:id="rId174" w:history="1">
        <w:r w:rsidRPr="00B66F77">
          <w:rPr>
            <w:rFonts w:ascii="Arial" w:hAnsi="Arial" w:cs="Arial"/>
            <w:color w:val="61200C"/>
            <w:sz w:val="18"/>
            <w:szCs w:val="18"/>
          </w:rPr>
          <w:t>PDF</w:t>
        </w:r>
      </w:hyperlink>
      <w:r w:rsidRPr="00B66F77">
        <w:rPr>
          <w:rFonts w:ascii="Arial" w:hAnsi="Arial" w:cs="Arial"/>
          <w:color w:val="252525"/>
          <w:sz w:val="24"/>
          <w:szCs w:val="24"/>
        </w:rPr>
        <w:t> </w:t>
      </w:r>
      <w:hyperlink r:id="rId175" w:history="1">
        <w:r w:rsidRPr="00B66F77">
          <w:rPr>
            <w:rFonts w:ascii="Arial" w:hAnsi="Arial" w:cs="Arial"/>
            <w:color w:val="61200C"/>
            <w:sz w:val="18"/>
            <w:szCs w:val="18"/>
          </w:rPr>
          <w:t>ODT</w:t>
        </w:r>
      </w:hyperlink>
    </w:p>
    <w:p w:rsidR="00B66F77" w:rsidRPr="00B66F77" w:rsidRDefault="00B66F77" w:rsidP="00B66F77">
      <w:pPr>
        <w:spacing w:before="100" w:after="10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 xml:space="preserve">Escrituras de modificación de acuerdos sociales y cambio administradores (2019): </w:t>
      </w:r>
      <w:hyperlink r:id="rId176" w:history="1">
        <w:r w:rsidRPr="00B66F77">
          <w:rPr>
            <w:rFonts w:ascii="Times New Roman" w:hAnsi="Times New Roman"/>
            <w:color w:val="0000FF"/>
            <w:sz w:val="24"/>
            <w:szCs w:val="24"/>
            <w:u w:val="single"/>
          </w:rPr>
          <w:t>PDF</w:t>
        </w:r>
      </w:hyperlink>
      <w:r w:rsidRPr="00B66F77">
        <w:rPr>
          <w:rFonts w:ascii="Times New Roman" w:hAnsi="Times New Roman"/>
          <w:sz w:val="24"/>
          <w:szCs w:val="24"/>
        </w:rPr>
        <w:t> </w:t>
      </w:r>
      <w:hyperlink r:id="rId177" w:history="1">
        <w:r w:rsidRPr="00B66F77">
          <w:rPr>
            <w:rFonts w:ascii="Times New Roman" w:hAnsi="Times New Roman"/>
            <w:color w:val="0000FF"/>
            <w:sz w:val="24"/>
            <w:szCs w:val="24"/>
            <w:u w:val="single"/>
          </w:rPr>
          <w:t>ODT</w:t>
        </w:r>
      </w:hyperlink>
    </w:p>
    <w:p w:rsidR="00B66F77" w:rsidRPr="00B66F77" w:rsidRDefault="00B66F77" w:rsidP="00B66F77">
      <w:pPr>
        <w:spacing w:before="100" w:after="10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Escrituras de modificación de acuerdos sociales y cambio administradores (2020):</w:t>
      </w:r>
      <w:r w:rsidRPr="00B66F77">
        <w:rPr>
          <w:rFonts w:ascii="Times New Roman" w:hAnsi="Times New Roman"/>
          <w:sz w:val="24"/>
          <w:szCs w:val="24"/>
        </w:rPr>
        <w:t xml:space="preserve"> </w:t>
      </w:r>
      <w:hyperlink r:id="rId178" w:history="1">
        <w:r w:rsidRPr="00B66F77">
          <w:rPr>
            <w:rFonts w:ascii="Times New Roman" w:hAnsi="Times New Roman"/>
            <w:color w:val="0000FF"/>
            <w:sz w:val="24"/>
            <w:szCs w:val="24"/>
            <w:u w:val="single"/>
          </w:rPr>
          <w:t>PDF</w:t>
        </w:r>
      </w:hyperlink>
      <w:r w:rsidRPr="00B66F77">
        <w:rPr>
          <w:rFonts w:ascii="Times New Roman" w:hAnsi="Times New Roman"/>
          <w:sz w:val="24"/>
          <w:szCs w:val="24"/>
        </w:rPr>
        <w:t> </w:t>
      </w:r>
      <w:hyperlink r:id="rId179" w:history="1">
        <w:r w:rsidRPr="00B66F77">
          <w:rPr>
            <w:rFonts w:ascii="Times New Roman" w:hAnsi="Times New Roman"/>
            <w:color w:val="0000FF"/>
            <w:sz w:val="24"/>
            <w:szCs w:val="24"/>
            <w:u w:val="single"/>
          </w:rPr>
          <w:t>ODT</w:t>
        </w:r>
      </w:hyperlink>
    </w:p>
    <w:p w:rsidR="00B66F77" w:rsidRPr="00B66F77" w:rsidRDefault="00B66F77" w:rsidP="00B66F77">
      <w:pPr>
        <w:spacing w:before="100" w:after="10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color w:val="252525"/>
          <w:sz w:val="24"/>
          <w:szCs w:val="24"/>
        </w:rPr>
        <w:t>Escrituras de modificación de acuerdos sociales y cambio gerente (2021):</w:t>
      </w:r>
      <w:r w:rsidRPr="00B66F77">
        <w:rPr>
          <w:rFonts w:ascii="Times New Roman" w:hAnsi="Times New Roman"/>
          <w:sz w:val="24"/>
          <w:szCs w:val="24"/>
        </w:rPr>
        <w:t xml:space="preserve"> </w:t>
      </w:r>
      <w:hyperlink r:id="rId180" w:history="1">
        <w:r w:rsidRPr="00B66F77">
          <w:rPr>
            <w:rFonts w:ascii="Times New Roman" w:hAnsi="Times New Roman"/>
            <w:color w:val="0000FF"/>
            <w:sz w:val="24"/>
            <w:szCs w:val="24"/>
            <w:u w:val="single"/>
          </w:rPr>
          <w:t>PDF</w:t>
        </w:r>
      </w:hyperlink>
      <w:r w:rsidRPr="00B66F77">
        <w:rPr>
          <w:rFonts w:ascii="Times New Roman" w:hAnsi="Times New Roman"/>
          <w:sz w:val="24"/>
          <w:szCs w:val="24"/>
        </w:rPr>
        <w:t> </w:t>
      </w:r>
      <w:hyperlink r:id="rId181" w:history="1">
        <w:r w:rsidRPr="00B66F77">
          <w:rPr>
            <w:rFonts w:ascii="Times New Roman" w:hAnsi="Times New Roman"/>
            <w:color w:val="0000FF"/>
            <w:sz w:val="24"/>
            <w:szCs w:val="24"/>
            <w:u w:val="single"/>
          </w:rPr>
          <w:t>ODT</w:t>
        </w:r>
      </w:hyperlink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Arial" w:hAnsi="Arial" w:cs="Arial"/>
          <w:color w:val="252525"/>
          <w:sz w:val="18"/>
          <w:szCs w:val="18"/>
        </w:rPr>
      </w:pPr>
    </w:p>
    <w:p w:rsidR="00B66F77" w:rsidRPr="00B66F77" w:rsidRDefault="00B66F77" w:rsidP="00B66F77">
      <w:pPr>
        <w:spacing w:before="225" w:after="75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D3FC264" wp14:editId="62113CE9">
                <wp:extent cx="5400675" cy="95253"/>
                <wp:effectExtent l="0" t="0" r="9525" b="0"/>
                <wp:docPr id="21" name="Horizontal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4843338" id="Horizontal Line 11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Responsable:</w:t>
      </w:r>
      <w:r w:rsidRPr="00B66F77">
        <w:rPr>
          <w:rFonts w:ascii="Arial" w:hAnsi="Arial" w:cs="Arial"/>
          <w:color w:val="252525"/>
          <w:sz w:val="18"/>
          <w:szCs w:val="18"/>
        </w:rPr>
        <w:t> Mercados Centrales de Abastecimiento de Tenerife (MERCATENERIFE, S.A.).</w:t>
      </w:r>
    </w:p>
    <w:p w:rsidR="00B66F77" w:rsidRPr="00B66F77" w:rsidRDefault="00B66F77" w:rsidP="00B66F77">
      <w:pPr>
        <w:shd w:val="clear" w:color="auto" w:fill="FFFFFF"/>
        <w:spacing w:after="27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Formato:</w:t>
      </w:r>
      <w:r w:rsidRPr="00B66F77">
        <w:rPr>
          <w:rFonts w:ascii="Arial" w:hAnsi="Arial" w:cs="Arial"/>
          <w:color w:val="252525"/>
          <w:sz w:val="18"/>
          <w:szCs w:val="18"/>
        </w:rPr>
        <w:t> PDF ODT WEB  </w:t>
      </w:r>
      <w:r w:rsidRPr="00B66F77">
        <w:rPr>
          <w:rFonts w:ascii="Arial" w:hAnsi="Arial" w:cs="Arial"/>
          <w:b/>
          <w:bCs/>
          <w:color w:val="252525"/>
          <w:sz w:val="18"/>
          <w:szCs w:val="18"/>
        </w:rPr>
        <w:t>Fecha de Actualización:</w:t>
      </w:r>
      <w:proofErr w:type="gramStart"/>
      <w:r w:rsidRPr="00B66F77">
        <w:rPr>
          <w:rFonts w:ascii="Arial" w:hAnsi="Arial" w:cs="Arial"/>
          <w:color w:val="252525"/>
          <w:sz w:val="18"/>
          <w:szCs w:val="18"/>
        </w:rPr>
        <w:t xml:space="preserve">  </w:t>
      </w:r>
      <w:r w:rsidR="006F7FB1">
        <w:rPr>
          <w:rFonts w:ascii="Arial" w:hAnsi="Arial" w:cs="Arial"/>
          <w:color w:val="252525"/>
          <w:sz w:val="18"/>
          <w:szCs w:val="18"/>
        </w:rPr>
        <w:t>10</w:t>
      </w:r>
      <w:proofErr w:type="gramEnd"/>
      <w:r w:rsidR="006F7FB1" w:rsidRPr="00B66F77">
        <w:rPr>
          <w:rFonts w:ascii="Arial" w:hAnsi="Arial" w:cs="Arial"/>
          <w:color w:val="252525"/>
          <w:sz w:val="18"/>
          <w:szCs w:val="18"/>
        </w:rPr>
        <w:t xml:space="preserve"> de </w:t>
      </w:r>
      <w:r w:rsidR="006F7FB1">
        <w:rPr>
          <w:rFonts w:ascii="Arial" w:hAnsi="Arial" w:cs="Arial"/>
          <w:color w:val="252525"/>
          <w:sz w:val="18"/>
          <w:szCs w:val="18"/>
        </w:rPr>
        <w:t>mayo de 2022</w:t>
      </w:r>
      <w:bookmarkStart w:id="0" w:name="_GoBack"/>
      <w:bookmarkEnd w:id="0"/>
    </w:p>
    <w:p w:rsidR="00B66F77" w:rsidRPr="00B66F77" w:rsidRDefault="00B66F77" w:rsidP="00B66F77">
      <w:pPr>
        <w:spacing w:after="160" w:line="25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B66F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A5A9488" wp14:editId="1000EFBD">
                <wp:extent cx="5400675" cy="95253"/>
                <wp:effectExtent l="0" t="0" r="9525" b="0"/>
                <wp:docPr id="15" name="Horizontal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5253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0DD873F" id="Horizontal Line 10" o:spid="_x0000_s1026" style="width:425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" fillcolor="#252525" stroked="f">
                <v:textbox inset="0,0,0,0"/>
                <w10:anchorlock/>
              </v:rect>
            </w:pict>
          </mc:Fallback>
        </mc:AlternateContent>
      </w:r>
    </w:p>
    <w:p w:rsidR="00B66F77" w:rsidRPr="00B66F77" w:rsidRDefault="00B66F77" w:rsidP="00B66F77">
      <w:pPr>
        <w:spacing w:after="160" w:line="25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27746" w:rsidRPr="00B66F77" w:rsidRDefault="00127746" w:rsidP="00B66F77"/>
    <w:sectPr w:rsidR="00127746" w:rsidRPr="00B66F77">
      <w:headerReference w:type="default" r:id="rId182"/>
      <w:footerReference w:type="default" r:id="rId183"/>
      <w:pgSz w:w="11909" w:h="16834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4586">
      <w:r>
        <w:separator/>
      </w:r>
    </w:p>
  </w:endnote>
  <w:endnote w:type="continuationSeparator" w:id="0">
    <w:p w:rsidR="00000000" w:rsidRDefault="0028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5D" w:rsidRDefault="00284586">
    <w:pPr>
      <w:pStyle w:val="PieLegal"/>
    </w:pPr>
    <w:r>
      <w:t>MERCATENERIFE, S.A. El Mayorazgo Sector 2 38110 Santa Cruz de Tenerife Tel.: 922 22 27 40 Fax: 922 22 27 41</w:t>
    </w:r>
  </w:p>
  <w:p w:rsidR="006E1D5D" w:rsidRDefault="00284586">
    <w:pPr>
      <w:pStyle w:val="PieLegal"/>
    </w:pPr>
    <w:r>
      <w:t>CIF: A-38013272  R.M. De Santa Cruz de Tenerife, libro 42, secc.3ª, T.105.F.135</w:t>
    </w:r>
    <w:proofErr w:type="gramStart"/>
    <w:r>
      <w:t>;H716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4586">
      <w:r>
        <w:rPr>
          <w:color w:val="000000"/>
        </w:rPr>
        <w:separator/>
      </w:r>
    </w:p>
  </w:footnote>
  <w:footnote w:type="continuationSeparator" w:id="0">
    <w:p w:rsidR="00000000" w:rsidRDefault="0028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68"/>
      <w:gridCol w:w="3938"/>
      <w:gridCol w:w="900"/>
    </w:tblGrid>
    <w:tr w:rsidR="006E1D5D">
      <w:tblPrEx>
        <w:tblCellMar>
          <w:top w:w="0" w:type="dxa"/>
          <w:bottom w:w="0" w:type="dxa"/>
        </w:tblCellMar>
      </w:tblPrEx>
      <w:tc>
        <w:tcPr>
          <w:tcW w:w="536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E1D5D" w:rsidRDefault="00223EC5">
          <w:r w:rsidRPr="002B0D60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2" name="Imagen 1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E1D5D" w:rsidRDefault="00284586"/>
      </w:tc>
      <w:tc>
        <w:tcPr>
          <w:tcW w:w="900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E1D5D" w:rsidRDefault="00223EC5">
          <w:pPr>
            <w:jc w:val="right"/>
          </w:pPr>
          <w:r w:rsidRPr="002B0D60">
            <w:rPr>
              <w:noProof/>
            </w:rPr>
            <w:drawing>
              <wp:inline distT="0" distB="0" distL="0" distR="0">
                <wp:extent cx="514350" cy="495300"/>
                <wp:effectExtent l="0" t="0" r="0" b="0"/>
                <wp:docPr id="1" name="Imagen 2" descr="LogoConjunt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Conjunt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1D5D" w:rsidRDefault="00284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3ED9"/>
    <w:multiLevelType w:val="multilevel"/>
    <w:tmpl w:val="968E5C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7203720"/>
    <w:multiLevelType w:val="multilevel"/>
    <w:tmpl w:val="EAF08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D5E9A"/>
    <w:multiLevelType w:val="multilevel"/>
    <w:tmpl w:val="F7786E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6E6666E"/>
    <w:multiLevelType w:val="multilevel"/>
    <w:tmpl w:val="C9FC5E24"/>
    <w:lvl w:ilvl="0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540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684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75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828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900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972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1044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46"/>
    <w:rsid w:val="00127746"/>
    <w:rsid w:val="00223EC5"/>
    <w:rsid w:val="00284586"/>
    <w:rsid w:val="00432660"/>
    <w:rsid w:val="005453EF"/>
    <w:rsid w:val="006F7FB1"/>
    <w:rsid w:val="008223CC"/>
    <w:rsid w:val="00B66F77"/>
    <w:rsid w:val="00D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9DCBE6D-DF9A-4E7A-B9F6-F573EC5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jc w:val="both"/>
      <w:textAlignment w:val="baseline"/>
    </w:pPr>
    <w:rPr>
      <w:rFonts w:ascii="Tahoma" w:hAnsi="Tahoma"/>
    </w:rPr>
  </w:style>
  <w:style w:type="paragraph" w:styleId="Ttulo1">
    <w:name w:val="heading 1"/>
    <w:basedOn w:val="Normal"/>
    <w:next w:val="Normal"/>
    <w:pPr>
      <w:keepNext/>
      <w:widowControl w:val="0"/>
      <w:tabs>
        <w:tab w:val="left" w:pos="120"/>
      </w:tabs>
      <w:spacing w:before="94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1133"/>
      </w:tabs>
      <w:spacing w:before="705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">
    <w:name w:val="Pie"/>
    <w:basedOn w:val="Normal"/>
    <w:pPr>
      <w:jc w:val="center"/>
    </w:pPr>
    <w:rPr>
      <w:rFonts w:cs="Tahoma"/>
      <w:color w:val="000080"/>
      <w:sz w:val="16"/>
      <w:szCs w:val="16"/>
    </w:rPr>
  </w:style>
  <w:style w:type="paragraph" w:styleId="Encabezado">
    <w:name w:val="header"/>
    <w:basedOn w:val="Normal"/>
    <w:next w:val="Normal"/>
    <w:pPr>
      <w:tabs>
        <w:tab w:val="center" w:pos="4252"/>
        <w:tab w:val="right" w:pos="8504"/>
      </w:tabs>
      <w:ind w:left="-284"/>
    </w:pPr>
    <w:rPr>
      <w:rFonts w:ascii="Arial Black" w:hAnsi="Arial Black"/>
      <w:spacing w:val="-80"/>
      <w:kern w:val="3"/>
      <w:sz w:val="96"/>
      <w:szCs w:val="96"/>
    </w:rPr>
  </w:style>
  <w:style w:type="paragraph" w:customStyle="1" w:styleId="Rtulo">
    <w:name w:val="Rótulo"/>
    <w:next w:val="Normal"/>
    <w:pPr>
      <w:suppressAutoHyphens/>
      <w:autoSpaceDN w:val="0"/>
      <w:textAlignment w:val="baseline"/>
    </w:pPr>
    <w:rPr>
      <w:rFonts w:ascii="Arial Black" w:hAnsi="Arial Black" w:cs="Arial"/>
      <w:spacing w:val="-5"/>
      <w:sz w:val="18"/>
    </w:rPr>
  </w:style>
  <w:style w:type="character" w:customStyle="1" w:styleId="RtuloCar">
    <w:name w:val="Rótulo Car"/>
    <w:rPr>
      <w:rFonts w:ascii="Arial Black" w:hAnsi="Arial Black" w:cs="Arial"/>
      <w:spacing w:val="-5"/>
      <w:sz w:val="18"/>
      <w:lang w:val="es-ES" w:eastAsia="es-ES" w:bidi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Legal">
    <w:name w:val="Pie Legal"/>
    <w:basedOn w:val="Pie"/>
    <w:pPr>
      <w:ind w:left="-284" w:right="-284"/>
    </w:pPr>
  </w:style>
  <w:style w:type="paragraph" w:customStyle="1" w:styleId="body1">
    <w:name w:val="body1"/>
    <w:basedOn w:val="Normal"/>
    <w:pPr>
      <w:jc w:val="left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uiPriority w:val="99"/>
    <w:pPr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rcatenerife.com/wp-content/uploads/2019/11/2019-CV-PEDRO-MANUEL-MARTIN-DOM&#205;NGUEZ-TRANSPARENCIA.docx" TargetMode="External"/><Relationship Id="rId21" Type="http://schemas.openxmlformats.org/officeDocument/2006/relationships/hyperlink" Target="https://mercatenerife.com/informacion-normativa/" TargetMode="External"/><Relationship Id="rId42" Type="http://schemas.openxmlformats.org/officeDocument/2006/relationships/hyperlink" Target="https://sede.lavictoriadeacentejo.es/transparencia" TargetMode="External"/><Relationship Id="rId63" Type="http://schemas.openxmlformats.org/officeDocument/2006/relationships/hyperlink" Target="https://mercatenerife.com/wp-content/uploads/2020/06/Mercasa-CV-GUILLERMO-GARC&#205;A-LACUESTA-Mercasa.odt" TargetMode="External"/><Relationship Id="rId84" Type="http://schemas.openxmlformats.org/officeDocument/2006/relationships/hyperlink" Target="https://mercatenerife.com/wp-content/uploads/2022/04/Maria-Ruth-Acosta-Trujillo.odt" TargetMode="External"/><Relationship Id="rId138" Type="http://schemas.openxmlformats.org/officeDocument/2006/relationships/hyperlink" Target="https://transparencia.tenerife.es/informacion-organizativa/organos-de-gobierno" TargetMode="External"/><Relationship Id="rId159" Type="http://schemas.openxmlformats.org/officeDocument/2006/relationships/hyperlink" Target="https://mercatenerife.com/wp-content/uploads/2019/05/2018-CV-AGUST&#205;N-GARC&#205;A-CALVO-MERCASA-TRANSPARENCIA.pdf" TargetMode="External"/><Relationship Id="rId170" Type="http://schemas.openxmlformats.org/officeDocument/2006/relationships/hyperlink" Target="https://mercatenerife.com/wp-content/uploads/2022/05/2-1030-ACUERDOS-MERCATENERIFE.pdf" TargetMode="External"/><Relationship Id="rId107" Type="http://schemas.openxmlformats.org/officeDocument/2006/relationships/hyperlink" Target="https://mercatenerife.com/wp-content/uploads/2019/11/2019-CV-CARLOS-ZEBENZUI-CHINEA-LINARES-TRANSPARENCIA.pdf" TargetMode="External"/><Relationship Id="rId11" Type="http://schemas.openxmlformats.org/officeDocument/2006/relationships/hyperlink" Target="https://mercatenerife.com/wp-content/uploads/2019/04/Ley-8-2015-Transparencia-BOE-A-2015-4621-consolidado.pdf" TargetMode="External"/><Relationship Id="rId32" Type="http://schemas.openxmlformats.org/officeDocument/2006/relationships/hyperlink" Target="https://mercatenerife.com/wp-content/uploads/2021/04/2021-Actualizacion-CV-JUAN-ALFONSO-CABELLO-MERCATENERIFE-TRANSPARENCIA.odt" TargetMode="External"/><Relationship Id="rId53" Type="http://schemas.openxmlformats.org/officeDocument/2006/relationships/hyperlink" Target="https://mercatenerife.com/wp-content/uploads/2020/06/2019-CV-PEDRO-MANUEL-MARTIN-DOM&#205;NGUEZ-TRANSPARENCIA.odt" TargetMode="External"/><Relationship Id="rId74" Type="http://schemas.openxmlformats.org/officeDocument/2006/relationships/hyperlink" Target="https://mercatenerife.com/wp-content/uploads/2019/11/2019-CV-CARLOS-ZEBENZUI-CHINEA-LINARES-TRANSPARENCIA.pdf" TargetMode="External"/><Relationship Id="rId128" Type="http://schemas.openxmlformats.org/officeDocument/2006/relationships/hyperlink" Target="https://mercatenerife.com/wp-content/uploads/2020/06/2018-CV-AGUST&#205;N-GARC&#205;A-CALVO-MERCASA-TRANSPARENCIA.odt" TargetMode="External"/><Relationship Id="rId149" Type="http://schemas.openxmlformats.org/officeDocument/2006/relationships/hyperlink" Target="https://mercatenerife.com/wp-content/uploads/2019/11/2019-CV-PEDRO-MANUEL-MARTIN-DOM&#205;NGUEZ-TRANSPARENCIA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ercatenerife.com/wp-content/uploads/2019/05/2018-CV-AGUST&#205;N-GARC&#205;A-CALVO-MERCASA-TRANSPARENCIA.pdf" TargetMode="External"/><Relationship Id="rId160" Type="http://schemas.openxmlformats.org/officeDocument/2006/relationships/hyperlink" Target="https://mercatenerife.com/wp-content/uploads/2020/06/2018-CV-AGUST&#205;N-GARC&#205;A-CALVO-MERCASA-TRANSPARENCIA.odt" TargetMode="External"/><Relationship Id="rId181" Type="http://schemas.openxmlformats.org/officeDocument/2006/relationships/hyperlink" Target="https://mercatenerife.com/wp-content/uploads/2021/07/2021-1106-1904-PODERES-MANCOMUNADOS-SOCIALES-NUEVO-GERENTE-2_compressed-1.odt" TargetMode="External"/><Relationship Id="rId22" Type="http://schemas.openxmlformats.org/officeDocument/2006/relationships/hyperlink" Target="https://transparencia.tenerife.es/informacion-organizativa/organos-de-gobierno" TargetMode="External"/><Relationship Id="rId43" Type="http://schemas.openxmlformats.org/officeDocument/2006/relationships/hyperlink" Target="https://aytosanmigueldeabona.sedelectronica.es/transparency" TargetMode="External"/><Relationship Id="rId64" Type="http://schemas.openxmlformats.org/officeDocument/2006/relationships/hyperlink" Target="https://mercatenerife.com/wp-content/uploads/2019/05/CV-Guillermo-Garc&#237;a-LaCuesta-Mercasa-Transparencia.doc" TargetMode="External"/><Relationship Id="rId118" Type="http://schemas.openxmlformats.org/officeDocument/2006/relationships/hyperlink" Target="https://www.mercasa.es/que-es-mercasa/transparencia" TargetMode="External"/><Relationship Id="rId139" Type="http://schemas.openxmlformats.org/officeDocument/2006/relationships/hyperlink" Target="https://mercatenerife.com/wp-content/uploads/2019/11/2019-CV-PEDRO-MANUEL-MARTIN-DOM&#205;NGUEZ-TRANSPARENCIA.pdf" TargetMode="External"/><Relationship Id="rId85" Type="http://schemas.openxmlformats.org/officeDocument/2006/relationships/hyperlink" Target="https://mercatenerife.com/wp-content/uploads/2022/04/Maria-Ruth-Acosta-Trujillo.doc" TargetMode="External"/><Relationship Id="rId150" Type="http://schemas.openxmlformats.org/officeDocument/2006/relationships/hyperlink" Target="https://www.mercasa.es/que-es-mercasa/transparencia" TargetMode="External"/><Relationship Id="rId171" Type="http://schemas.openxmlformats.org/officeDocument/2006/relationships/hyperlink" Target="https://mercatenerife.com/wp-content/uploads/2022/05/2-1030-ACUERDOS-MERCATENERIFE.xps" TargetMode="External"/><Relationship Id="rId12" Type="http://schemas.openxmlformats.org/officeDocument/2006/relationships/hyperlink" Target="https://mercatenerife.com/wp-content/uploads/2020/06/Organigrama-MERCATENERIFE.pdf" TargetMode="External"/><Relationship Id="rId33" Type="http://schemas.openxmlformats.org/officeDocument/2006/relationships/hyperlink" Target="https://mercatenerife.com/wp-content/uploads/2021/04/2021-Actualizacion-CV-JUAN-ALFONSO-CABELLO-MERCATENERIFE-TRANSPARENCIA.doc" TargetMode="External"/><Relationship Id="rId108" Type="http://schemas.openxmlformats.org/officeDocument/2006/relationships/hyperlink" Target="https://mercatenerife.com/wp-content/uploads/2020/06/2019-CV-CARLOS-ZEBENZUI-CHINEA-LINARES-TRANSPARENCIA.odt" TargetMode="External"/><Relationship Id="rId129" Type="http://schemas.openxmlformats.org/officeDocument/2006/relationships/hyperlink" Target="https://mercatenerife.com/wp-content/uploads/2019/05/2018-CV-AGUST&#205;N-GARC&#205;A-CALVO-MERCASA-TRANSPARENCIA.docx" TargetMode="External"/><Relationship Id="rId54" Type="http://schemas.openxmlformats.org/officeDocument/2006/relationships/hyperlink" Target="https://mercatenerife.com/wp-content/uploads/2019/11/2019-CV-PEDRO-MANUEL-MARTIN-DOM&#205;NGUEZ-TRANSPARENCIA.docx" TargetMode="External"/><Relationship Id="rId75" Type="http://schemas.openxmlformats.org/officeDocument/2006/relationships/hyperlink" Target="https://mercatenerife.com/wp-content/uploads/2020/06/2019-CV-CARLOS-ZEBENZUI-CHINEA-LINARES-TRANSPARENCIA.odt" TargetMode="External"/><Relationship Id="rId96" Type="http://schemas.openxmlformats.org/officeDocument/2006/relationships/hyperlink" Target="https://mercatenerife.com/wp-content/uploads/2020/06/2018-CV-AGUST&#205;N-GARC&#205;A-CALVO-MERCASA-TRANSPARENCIA.odt" TargetMode="External"/><Relationship Id="rId140" Type="http://schemas.openxmlformats.org/officeDocument/2006/relationships/hyperlink" Target="https://mercatenerife.com/wp-content/uploads/2020/06/2019-CV-PEDRO-MANUEL-MARTIN-DOM&#205;NGUEZ-TRANSPARENCIA.odt" TargetMode="External"/><Relationship Id="rId161" Type="http://schemas.openxmlformats.org/officeDocument/2006/relationships/hyperlink" Target="https://mercatenerife.com/wp-content/uploads/2019/05/2018-CV-AGUST&#205;N-GARC&#205;A-CALVO-MERCASA-TRANSPARENCIA.docx" TargetMode="External"/><Relationship Id="rId182" Type="http://schemas.openxmlformats.org/officeDocument/2006/relationships/header" Target="header1.xml"/><Relationship Id="rId6" Type="http://schemas.openxmlformats.org/officeDocument/2006/relationships/endnotes" Target="endnotes.xml"/><Relationship Id="rId23" Type="http://schemas.openxmlformats.org/officeDocument/2006/relationships/hyperlink" Target="https://mercatenerife.com/wp-content/uploads/2019/11/2019-CV-PEDRO-MANUEL-MARTIN-DOM&#205;NGUEZ-TRANSPARENCIA.pdf" TargetMode="External"/><Relationship Id="rId119" Type="http://schemas.openxmlformats.org/officeDocument/2006/relationships/hyperlink" Target="https://mercatenerife.com/wp-content/uploads/2019/05/2018-CV-AGUST&#205;N-GARC&#205;A-CALVO-MERCASA-TRANSPARENCIA.pdf" TargetMode="External"/><Relationship Id="rId44" Type="http://schemas.openxmlformats.org/officeDocument/2006/relationships/hyperlink" Target="https://www.elsauzal.es/el-municipio/portal-de-transparencia-y-buen-gobierno/" TargetMode="External"/><Relationship Id="rId65" Type="http://schemas.openxmlformats.org/officeDocument/2006/relationships/hyperlink" Target="https://mercatenerife.com/wp-content/uploads/2015/12/2016-CV-D&#209;A-MARIA-BELEN-ALBADALEJO-TRANSPARENCIA.pdf" TargetMode="External"/><Relationship Id="rId86" Type="http://schemas.openxmlformats.org/officeDocument/2006/relationships/hyperlink" Target="https://www.santacruzdetenerife.es/web/gobierno-abierto" TargetMode="External"/><Relationship Id="rId130" Type="http://schemas.openxmlformats.org/officeDocument/2006/relationships/hyperlink" Target="https://transparencia.tenerife.es/informacion-organizativa/organos-de-gobierno" TargetMode="External"/><Relationship Id="rId151" Type="http://schemas.openxmlformats.org/officeDocument/2006/relationships/hyperlink" Target="https://mercatenerife.com/wp-content/uploads/2019/05/2018-CV-AGUST&#205;N-GARC&#205;A-CALVO-MERCASA-TRANSPARENCIA.pdf" TargetMode="External"/><Relationship Id="rId172" Type="http://schemas.openxmlformats.org/officeDocument/2006/relationships/hyperlink" Target="https://mercatenerife.com/wp-content/uploads/2020/06/19740221-ESCRITURA-DE-CONSTITUCION-DE-SOCIEDAD-ANONIMA-Y-NOMBRAMIENTO-DE-CARGOS.pdf" TargetMode="External"/><Relationship Id="rId13" Type="http://schemas.openxmlformats.org/officeDocument/2006/relationships/hyperlink" Target="https://mercatenerife.com/wp-content/uploads/2020/06/Organigrama-MERCATENERIFE.xps" TargetMode="External"/><Relationship Id="rId18" Type="http://schemas.openxmlformats.org/officeDocument/2006/relationships/hyperlink" Target="https://mercatenerife.com/wp-content/uploads/2020/06/213-MERCATENERIFE-COMPOSICI&#211;N-Y-TITULARES-DEL-ORGANO-DE-GOBIERNO.doc" TargetMode="External"/><Relationship Id="rId39" Type="http://schemas.openxmlformats.org/officeDocument/2006/relationships/hyperlink" Target="https://guimar.sedelectronica.es/transparency" TargetMode="External"/><Relationship Id="rId109" Type="http://schemas.openxmlformats.org/officeDocument/2006/relationships/hyperlink" Target="https://mercatenerife.com/wp-content/uploads/2019/11/2019-CV-CARLOS-ZEBENZUI-CHINEA-LINARES-TRANSPARENCIA.docx" TargetMode="External"/><Relationship Id="rId34" Type="http://schemas.openxmlformats.org/officeDocument/2006/relationships/hyperlink" Target="https://www.aytolalaguna.es/ayuntamiento/corporacion-municipal-y-grupos-politicos/Luis-Yeray-Gutierrez-Perez/" TargetMode="External"/><Relationship Id="rId50" Type="http://schemas.openxmlformats.org/officeDocument/2006/relationships/hyperlink" Target="https://eltanque.sedelectronica.es/dossier.1" TargetMode="External"/><Relationship Id="rId55" Type="http://schemas.openxmlformats.org/officeDocument/2006/relationships/hyperlink" Target="https://www.mercasa.es/que-es-mercasa/transparencia" TargetMode="External"/><Relationship Id="rId76" Type="http://schemas.openxmlformats.org/officeDocument/2006/relationships/hyperlink" Target="https://mercatenerife.com/wp-content/uploads/2019/11/2019-CV-CARLOS-ZEBENZUI-CHINEA-LINARES-TRANSPARENCIA.docx" TargetMode="External"/><Relationship Id="rId97" Type="http://schemas.openxmlformats.org/officeDocument/2006/relationships/hyperlink" Target="https://mercatenerife.com/wp-content/uploads/2019/05/2018-CV-AGUST&#205;N-GARC&#205;A-CALVO-MERCASA-TRANSPARENCIA.docx" TargetMode="External"/><Relationship Id="rId104" Type="http://schemas.openxmlformats.org/officeDocument/2006/relationships/hyperlink" Target="https://mercatenerife.com/wp-content/uploads/2015/12/2016-CV-D&#209;A-MARIA-BELEN-ALBADALEJO-TRANSPARENCIA.pdf" TargetMode="External"/><Relationship Id="rId120" Type="http://schemas.openxmlformats.org/officeDocument/2006/relationships/hyperlink" Target="https://mercatenerife.com/wp-content/uploads/2020/06/2018-CV-AGUST&#205;N-GARC&#205;A-CALVO-MERCASA-TRANSPARENCIA.odt" TargetMode="External"/><Relationship Id="rId125" Type="http://schemas.openxmlformats.org/officeDocument/2006/relationships/hyperlink" Target="https://mercatenerife.com/wp-content/uploads/2019/11/2019-CV-PEDRO-MANUEL-MARTIN-DOM&#205;NGUEZ-TRANSPARENCIA.docx" TargetMode="External"/><Relationship Id="rId141" Type="http://schemas.openxmlformats.org/officeDocument/2006/relationships/hyperlink" Target="https://mercatenerife.com/wp-content/uploads/2019/11/2019-CV-PEDRO-MANUEL-MARTIN-DOM&#205;NGUEZ-TRANSPARENCIA.docx" TargetMode="External"/><Relationship Id="rId146" Type="http://schemas.openxmlformats.org/officeDocument/2006/relationships/hyperlink" Target="https://transparencia.tenerife.es/informacion-organizativa/organos-de-gobierno" TargetMode="External"/><Relationship Id="rId167" Type="http://schemas.openxmlformats.org/officeDocument/2006/relationships/hyperlink" Target="https://mercatenerife.com/wp-content/uploads/2022/05/2-1030-ACUERDOS-MERCATENERIFE.doc" TargetMode="External"/><Relationship Id="rId7" Type="http://schemas.openxmlformats.org/officeDocument/2006/relationships/hyperlink" Target="https://mercatenerife.com/transparencia/2-informacion-organizativa/" TargetMode="External"/><Relationship Id="rId71" Type="http://schemas.openxmlformats.org/officeDocument/2006/relationships/hyperlink" Target="https://mercatenerife.com/wp-content/uploads/2019/05/CV-MAXIMIANO-ARDOY-ORTEGA-MERCASA-TRANSPARENCIA.pdf" TargetMode="External"/><Relationship Id="rId92" Type="http://schemas.openxmlformats.org/officeDocument/2006/relationships/hyperlink" Target="https://mercatenerife.com/wp-content/uploads/2020/06/2019-CV-PEDRO-MANUEL-MARTIN-DOM&#205;NGUEZ-TRANSPARENCIA.odt" TargetMode="External"/><Relationship Id="rId162" Type="http://schemas.openxmlformats.org/officeDocument/2006/relationships/hyperlink" Target="https://mercatenerife.com/wp-content/uploads/2021/10/1029-MERCATENERIFE-CAPITAL-SOCIAL-DOTACION-FUNDACIONAL-O-PARTICIPACION-Y-RECURSOS-QUE-FINANCIAN-SUS-ACTIVIDADES.doc" TargetMode="External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mercatenerife.com/wp-content/uploads/2019/05/2018-CV-AGUST&#205;N-GARC&#205;A-CALVO-MERCASA-TRANSPARENCIA.docx" TargetMode="External"/><Relationship Id="rId24" Type="http://schemas.openxmlformats.org/officeDocument/2006/relationships/hyperlink" Target="https://mercatenerife.com/wp-content/uploads/2020/06/2019-CV-PEDRO-MANUEL-MARTIN-DOM&#205;NGUEZ-TRANSPARENCIA.odt" TargetMode="External"/><Relationship Id="rId40" Type="http://schemas.openxmlformats.org/officeDocument/2006/relationships/hyperlink" Target="https://sede.granadilladeabona.es/portal/transparencia/se_principal1.jsp?language=es&amp;codResi=1" TargetMode="External"/><Relationship Id="rId45" Type="http://schemas.openxmlformats.org/officeDocument/2006/relationships/hyperlink" Target="https://sanjuandelarambla.es/node/1608" TargetMode="External"/><Relationship Id="rId66" Type="http://schemas.openxmlformats.org/officeDocument/2006/relationships/hyperlink" Target="https://mercatenerife.com/wp-content/uploads/2020/06/2018-CV-MARIA-BELEN-ALBALADEJO-CAMPOS-.odt" TargetMode="External"/><Relationship Id="rId87" Type="http://schemas.openxmlformats.org/officeDocument/2006/relationships/hyperlink" Target="https://mercatenerife.com/wp-content/uploads/2021/04/2021-Actualizacion-CV-JUAN-ALFONSO-CABELLO-MERCATENERIFE-TRANSPARENCIA.pdf" TargetMode="External"/><Relationship Id="rId110" Type="http://schemas.openxmlformats.org/officeDocument/2006/relationships/hyperlink" Target="https://www.santacruzdetenerife.es/web/gobierno-abierto" TargetMode="External"/><Relationship Id="rId115" Type="http://schemas.openxmlformats.org/officeDocument/2006/relationships/hyperlink" Target="https://mercatenerife.com/wp-content/uploads/2019/11/2019-CV-PEDRO-MANUEL-MARTIN-DOM&#205;NGUEZ-TRANSPARENCIA.pdf" TargetMode="External"/><Relationship Id="rId131" Type="http://schemas.openxmlformats.org/officeDocument/2006/relationships/hyperlink" Target="https://mercatenerife.com/wp-content/uploads/2019/11/2019-CV-PEDRO-MANUEL-MARTIN-DOM&#205;NGUEZ-TRANSPARENCIA.pdf" TargetMode="External"/><Relationship Id="rId136" Type="http://schemas.openxmlformats.org/officeDocument/2006/relationships/hyperlink" Target="https://mercatenerife.com/wp-content/uploads/2020/06/2018-CV-AGUST&#205;N-GARC&#205;A-CALVO-MERCASA-TRANSPARENCIA.odt" TargetMode="External"/><Relationship Id="rId157" Type="http://schemas.openxmlformats.org/officeDocument/2006/relationships/hyperlink" Target="https://mercatenerife.com/wp-content/uploads/2019/11/2019-CV-PEDRO-MANUEL-MARTIN-DOM&#205;NGUEZ-TRANSPARENCIA.docx" TargetMode="External"/><Relationship Id="rId178" Type="http://schemas.openxmlformats.org/officeDocument/2006/relationships/hyperlink" Target="https://mercatenerife.com/wp-content/uploads/2021/07/2020-1011-2414-ESCRITURAS-DE-PROTOCOLIZACION-DE-ACUERDOS-SOCIALES-CAMBIO-DE-.pdf" TargetMode="External"/><Relationship Id="rId61" Type="http://schemas.openxmlformats.org/officeDocument/2006/relationships/hyperlink" Target="https://mercatenerife.com/wp-content/uploads/2019/11/2019-CV-FRANCISCO-JAVIER-PARRILLA-G&#211;MEZ-TRANSPARENCIA.docx" TargetMode="External"/><Relationship Id="rId82" Type="http://schemas.openxmlformats.org/officeDocument/2006/relationships/hyperlink" Target="https://mercatenerife.com/wp-content/uploads/2019/11/2019-CV-CARMEN-LUZ-BASO-LORENZO-TRANSPARENCIA.docx" TargetMode="External"/><Relationship Id="rId152" Type="http://schemas.openxmlformats.org/officeDocument/2006/relationships/hyperlink" Target="https://mercatenerife.com/wp-content/uploads/2020/06/2018-CV-AGUST&#205;N-GARC&#205;A-CALVO-MERCASA-TRANSPARENCIA.odt" TargetMode="External"/><Relationship Id="rId173" Type="http://schemas.openxmlformats.org/officeDocument/2006/relationships/hyperlink" Target="https://mercatenerife.com/wp-content/uploads/2020/06/19740221-ESCRITURA-DE-CONSTITUCION-DE-SOCIEDAD-ANONIMA-Y-NOMBRAMIENTO-DE-CARGOS-2.odt" TargetMode="External"/><Relationship Id="rId19" Type="http://schemas.openxmlformats.org/officeDocument/2006/relationships/hyperlink" Target="https://mercatenerife.com/wp-content/uploads/2020/06/213-MERCATENERIFE-COMPOSICI&#211;N-Y-TITULARES-DEL-ORGANO-DE-GOBIERNO.htm" TargetMode="External"/><Relationship Id="rId14" Type="http://schemas.openxmlformats.org/officeDocument/2006/relationships/hyperlink" Target="https://mercatenerife.com/wp-content/uploads/2020/06/Organigrama-MERCATENERIFE.ppt" TargetMode="External"/><Relationship Id="rId30" Type="http://schemas.openxmlformats.org/officeDocument/2006/relationships/hyperlink" Target="https://www.santacruzdetenerife.es/web/gobierno-abierto" TargetMode="External"/><Relationship Id="rId35" Type="http://schemas.openxmlformats.org/officeDocument/2006/relationships/hyperlink" Target="http://www.puertodelacruz.es/?s=transparencia" TargetMode="External"/><Relationship Id="rId56" Type="http://schemas.openxmlformats.org/officeDocument/2006/relationships/hyperlink" Target="https://mercatenerife.com/wp-content/uploads/2019/05/2018-CV-AGUST&#205;N-GARC&#205;A-CALVO-MERCASA-TRANSPARENCIA.pdf" TargetMode="External"/><Relationship Id="rId77" Type="http://schemas.openxmlformats.org/officeDocument/2006/relationships/hyperlink" Target="https://mercatenerife.com/wp-content/uploads/2020/06/2019-CV-ERMITAS-MOREIRA-TRANSPARENCIA.pdf" TargetMode="External"/><Relationship Id="rId100" Type="http://schemas.openxmlformats.org/officeDocument/2006/relationships/hyperlink" Target="https://mercatenerife.com/wp-content/uploads/2019/11/2019-CV-FRANCISCO-JAVIER-PARRILLA-G&#211;MEZ-TRANSPARENCIA.docx" TargetMode="External"/><Relationship Id="rId105" Type="http://schemas.openxmlformats.org/officeDocument/2006/relationships/hyperlink" Target="https://mercatenerife.com/wp-content/uploads/2020/06/2018-CV-MARIA-BELEN-ALBALADEJO-CAMPOS-.odt" TargetMode="External"/><Relationship Id="rId126" Type="http://schemas.openxmlformats.org/officeDocument/2006/relationships/hyperlink" Target="https://www.mercasa.es/que-es-mercasa/transparencia" TargetMode="External"/><Relationship Id="rId147" Type="http://schemas.openxmlformats.org/officeDocument/2006/relationships/hyperlink" Target="https://mercatenerife.com/wp-content/uploads/2019/11/2019-CV-PEDRO-MANUEL-MARTIN-DOM&#205;NGUEZ-TRANSPARENCIA.pdf" TargetMode="External"/><Relationship Id="rId168" Type="http://schemas.openxmlformats.org/officeDocument/2006/relationships/hyperlink" Target="https://mercatenerife.com/wp-content/uploads/2022/05/2-1030-ACUERDOS-MERCATENERIFE.docx" TargetMode="External"/><Relationship Id="rId8" Type="http://schemas.openxmlformats.org/officeDocument/2006/relationships/hyperlink" Target="https://mercatenerife.com/wp-content/uploads/2015/12/Ley-19_2013-Transparencia.pdf" TargetMode="External"/><Relationship Id="rId51" Type="http://schemas.openxmlformats.org/officeDocument/2006/relationships/hyperlink" Target="https://transparencia.tenerife.es/informacion-organizativa/organos-de-gobierno" TargetMode="External"/><Relationship Id="rId72" Type="http://schemas.openxmlformats.org/officeDocument/2006/relationships/hyperlink" Target="https://mercatenerife.com/wp-content/uploads/2020/06/CV-MAXIMIANO-ARDOY-ORTEGA-MERCASA-TRANSPARENCIA.odt" TargetMode="External"/><Relationship Id="rId93" Type="http://schemas.openxmlformats.org/officeDocument/2006/relationships/hyperlink" Target="https://mercatenerife.com/wp-content/uploads/2019/11/2019-CV-PEDRO-MANUEL-MARTIN-DOM&#205;NGUEZ-TRANSPARENCIA.docx" TargetMode="External"/><Relationship Id="rId98" Type="http://schemas.openxmlformats.org/officeDocument/2006/relationships/hyperlink" Target="https://mercatenerife.com/wp-content/uploads/2019/11/2019-CV-FRANCISCO-JAVIER-PARRILLA-G&#211;MEZ-TRANSPARENCIA.pdf" TargetMode="External"/><Relationship Id="rId121" Type="http://schemas.openxmlformats.org/officeDocument/2006/relationships/hyperlink" Target="https://mercatenerife.com/wp-content/uploads/2019/05/2018-CV-AGUST&#205;N-GARC&#205;A-CALVO-MERCASA-TRANSPARENCIA.docx" TargetMode="External"/><Relationship Id="rId142" Type="http://schemas.openxmlformats.org/officeDocument/2006/relationships/hyperlink" Target="https://www.mercasa.es/que-es-mercasa/transparencia" TargetMode="External"/><Relationship Id="rId163" Type="http://schemas.openxmlformats.org/officeDocument/2006/relationships/hyperlink" Target="https://mercatenerife.com/wp-content/uploads/2021/10/1029-MERCATENERIFE-CAPITAL-SOCIAL-DOTACION-FUNDACIONAL-O-PARTICIPACION-Y-RECURSOS-QUE-FINANCIAN-SUS-ACTIVIDADES.docx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ercatenerife.com/wp-content/uploads/2019/11/2019-CV-PEDRO-MANUEL-MARTIN-DOM&#205;NGUEZ-TRANSPARENCIA.docx" TargetMode="External"/><Relationship Id="rId46" Type="http://schemas.openxmlformats.org/officeDocument/2006/relationships/hyperlink" Target="https://ayuntamientodearico.sedelectronica.es/transparency/" TargetMode="External"/><Relationship Id="rId67" Type="http://schemas.openxmlformats.org/officeDocument/2006/relationships/hyperlink" Target="https://mercatenerife.com/wp-content/uploads/2019/05/2018-CV-MARIA-BELEN-ALBALADEJO-CAMPOS-.doc" TargetMode="External"/><Relationship Id="rId116" Type="http://schemas.openxmlformats.org/officeDocument/2006/relationships/hyperlink" Target="https://mercatenerife.com/wp-content/uploads/2020/06/2019-CV-PEDRO-MANUEL-MARTIN-DOM&#205;NGUEZ-TRANSPARENCIA.odt" TargetMode="External"/><Relationship Id="rId137" Type="http://schemas.openxmlformats.org/officeDocument/2006/relationships/hyperlink" Target="https://mercatenerife.com/wp-content/uploads/2019/05/2018-CV-AGUST&#205;N-GARC&#205;A-CALVO-MERCASA-TRANSPARENCIA.docx" TargetMode="External"/><Relationship Id="rId158" Type="http://schemas.openxmlformats.org/officeDocument/2006/relationships/hyperlink" Target="https://www.mercasa.es/que-es-mercasa/transparencia" TargetMode="External"/><Relationship Id="rId20" Type="http://schemas.openxmlformats.org/officeDocument/2006/relationships/hyperlink" Target="https://mercatenerife.com/wp-content/uploads/2018/10/2016-JUN-1485-ESCRITURAS-DE-ACUERDOS-SOCIALES-MODIFICACI&#211;N-DE-LOS-ESTATUTOS-DE-MERCATENERIFE.pdf" TargetMode="External"/><Relationship Id="rId41" Type="http://schemas.openxmlformats.org/officeDocument/2006/relationships/hyperlink" Target="https://transparencia.adeje.es/" TargetMode="External"/><Relationship Id="rId62" Type="http://schemas.openxmlformats.org/officeDocument/2006/relationships/hyperlink" Target="https://mercatenerife.com/wp-content/uploads/2019/05/CV-Guillermo-Garc&#237;a-LaCuesta-Mercasa-Transparencia.pdf" TargetMode="External"/><Relationship Id="rId83" Type="http://schemas.openxmlformats.org/officeDocument/2006/relationships/hyperlink" Target="https://mercatenerife.com/wp-content/uploads/2022/04/Maria-Ruth-Acosta-Trujillo.pdf" TargetMode="External"/><Relationship Id="rId88" Type="http://schemas.openxmlformats.org/officeDocument/2006/relationships/hyperlink" Target="https://mercatenerife.com/wp-content/uploads/2021/04/2021-Actualizacion-CV-JUAN-ALFONSO-CABELLO-MERCATENERIFE-TRANSPARENCIA.odt" TargetMode="External"/><Relationship Id="rId111" Type="http://schemas.openxmlformats.org/officeDocument/2006/relationships/hyperlink" Target="https://mercatenerife.com/wp-content/uploads/2021/04/2021-Actualizacion-CV-JUAN-ALFONSO-CABELLO-MERCATENERIFE-TRANSPARENCIA.pdf" TargetMode="External"/><Relationship Id="rId132" Type="http://schemas.openxmlformats.org/officeDocument/2006/relationships/hyperlink" Target="https://mercatenerife.com/wp-content/uploads/2020/06/2019-CV-PEDRO-MANUEL-MARTIN-DOM&#205;NGUEZ-TRANSPARENCIA.odt" TargetMode="External"/><Relationship Id="rId153" Type="http://schemas.openxmlformats.org/officeDocument/2006/relationships/hyperlink" Target="https://mercatenerife.com/wp-content/uploads/2019/05/2018-CV-AGUST&#205;N-GARC&#205;A-CALVO-MERCASA-TRANSPARENCIA.docx" TargetMode="External"/><Relationship Id="rId174" Type="http://schemas.openxmlformats.org/officeDocument/2006/relationships/hyperlink" Target="https://mercatenerife.com/wp-content/uploads/2018/10/2016-JUN-1485-ESCRITURAS-DE-ACUERDOS-SOCIALES-MODIFICACI&#211;N-DE-LOS-ESTATUTOS-DE-MERCATENERIFE.pdf" TargetMode="External"/><Relationship Id="rId179" Type="http://schemas.openxmlformats.org/officeDocument/2006/relationships/hyperlink" Target="https://mercatenerife.com/wp-content/uploads/2021/07/2020-1011-2414-ESCRITURAS-DE-PROTOCOLIZACION-DE-ACUERDOS-SOCIALES-CAMBIO-DE-2-files-merged.odt" TargetMode="External"/><Relationship Id="rId15" Type="http://schemas.openxmlformats.org/officeDocument/2006/relationships/hyperlink" Target="https://mercatenerife.com/wp-content/uploads/2020/06/Organigrama-MERCATENERIFE.odt" TargetMode="External"/><Relationship Id="rId36" Type="http://schemas.openxmlformats.org/officeDocument/2006/relationships/hyperlink" Target="http://www.ayuntamientoelrosario.org/" TargetMode="External"/><Relationship Id="rId57" Type="http://schemas.openxmlformats.org/officeDocument/2006/relationships/hyperlink" Target="https://mercatenerife.com/wp-content/uploads/2020/06/2018-CV-AGUST&#205;N-GARC&#205;A-CALVO-MERCASA-TRANSPARENCIA.odt" TargetMode="External"/><Relationship Id="rId106" Type="http://schemas.openxmlformats.org/officeDocument/2006/relationships/hyperlink" Target="https://mercatenerife.com/wp-content/uploads/2019/05/2018-CV-MARIA-BELEN-ALBALADEJO-CAMPOS-.doc" TargetMode="External"/><Relationship Id="rId127" Type="http://schemas.openxmlformats.org/officeDocument/2006/relationships/hyperlink" Target="https://mercatenerife.com/wp-content/uploads/2019/05/2018-CV-AGUST&#205;N-GARC&#205;A-CALVO-MERCASA-TRANSPARENCIA.pdf" TargetMode="External"/><Relationship Id="rId10" Type="http://schemas.openxmlformats.org/officeDocument/2006/relationships/hyperlink" Target="https://mercatenerife.com/wp-content/uploads/2019/05/71904-libro-azul-municipios-ley-de-transparencia-2.pdf" TargetMode="External"/><Relationship Id="rId31" Type="http://schemas.openxmlformats.org/officeDocument/2006/relationships/hyperlink" Target="https://mercatenerife.com/wp-content/uploads/2021/04/2021-Actualizacion-CV-JUAN-ALFONSO-CABELLO-MERCATENERIFE-TRANSPARENCIA.pdf" TargetMode="External"/><Relationship Id="rId52" Type="http://schemas.openxmlformats.org/officeDocument/2006/relationships/hyperlink" Target="https://mercatenerife.com/wp-content/uploads/2019/11/2019-CV-PEDRO-MANUEL-MARTIN-DOM&#205;NGUEZ-TRANSPARENCIA.pdf" TargetMode="External"/><Relationship Id="rId73" Type="http://schemas.openxmlformats.org/officeDocument/2006/relationships/hyperlink" Target="https://mercatenerife.com/wp-content/uploads/2019/05/CV-MAXIMIANO-ARDOY-ORTEGA-MERCASA-TRANSPARENCIA.doc" TargetMode="External"/><Relationship Id="rId78" Type="http://schemas.openxmlformats.org/officeDocument/2006/relationships/hyperlink" Target="https://mercatenerife.com/wp-content/uploads/2020/06/2019-CV-ERMITAS-MOREIRA-TRANSPARENCIA.odt" TargetMode="External"/><Relationship Id="rId94" Type="http://schemas.openxmlformats.org/officeDocument/2006/relationships/hyperlink" Target="https://www.mercasa.es/que-es-mercasa/transparencia" TargetMode="External"/><Relationship Id="rId99" Type="http://schemas.openxmlformats.org/officeDocument/2006/relationships/hyperlink" Target="https://mercatenerife.com/wp-content/uploads/2020/06/2019-CV-FRANCISCO-JAVIER-PARRILLA-G&#211;MEZ-TRANSPARENCIA.odt" TargetMode="External"/><Relationship Id="rId101" Type="http://schemas.openxmlformats.org/officeDocument/2006/relationships/hyperlink" Target="https://mercatenerife.com/wp-content/uploads/2019/05/CV-Guillermo-Garc&#237;a-LaCuesta-Mercasa-Transparencia.pdf" TargetMode="External"/><Relationship Id="rId122" Type="http://schemas.openxmlformats.org/officeDocument/2006/relationships/hyperlink" Target="https://transparencia.tenerife.es/informacion-organizativa/organos-de-gobierno" TargetMode="External"/><Relationship Id="rId143" Type="http://schemas.openxmlformats.org/officeDocument/2006/relationships/hyperlink" Target="https://mercatenerife.com/wp-content/uploads/2019/05/2018-CV-AGUST&#205;N-GARC&#205;A-CALVO-MERCASA-TRANSPARENCIA.pdf" TargetMode="External"/><Relationship Id="rId148" Type="http://schemas.openxmlformats.org/officeDocument/2006/relationships/hyperlink" Target="https://mercatenerife.com/wp-content/uploads/2020/06/2019-CV-PEDRO-MANUEL-MARTIN-DOM&#205;NGUEZ-TRANSPARENCIA.odt" TargetMode="External"/><Relationship Id="rId164" Type="http://schemas.openxmlformats.org/officeDocument/2006/relationships/hyperlink" Target="https://mercatenerife.com/wp-content/uploads/2021/10/1029-MERCATENERIFE-CAPITAL-SOCIAL-DOTACION-FUNDACIONAL-O-PARTICIPACION-Y-RECURSOS-QUE-FINANCIAN-SUS-ACTIVIDADES.pdf" TargetMode="External"/><Relationship Id="rId169" Type="http://schemas.openxmlformats.org/officeDocument/2006/relationships/hyperlink" Target="https://mercatenerife.com/wp-content/uploads/2022/05/2-1030-ACUERDOS-MERCATENERIFE.odt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rcatenerife.com/wp-content/uploads/2019/04/Ley-12-2014-Transparencia-BOE-A-2015-1114.pdf" TargetMode="External"/><Relationship Id="rId180" Type="http://schemas.openxmlformats.org/officeDocument/2006/relationships/hyperlink" Target="https://mercatenerife.com/wp-content/uploads/2021/07/2021-1106-1904-PODERES-MANCOMUNADOS-SOCIALES-NUEVO-GERENTE-2_compressed-1.pdf" TargetMode="External"/><Relationship Id="rId26" Type="http://schemas.openxmlformats.org/officeDocument/2006/relationships/hyperlink" Target="https://www.mercasa.es/que-es-mercasa/transparencia" TargetMode="External"/><Relationship Id="rId47" Type="http://schemas.openxmlformats.org/officeDocument/2006/relationships/hyperlink" Target="https://sedeelectronica.candelaria.es/transparencia" TargetMode="External"/><Relationship Id="rId68" Type="http://schemas.openxmlformats.org/officeDocument/2006/relationships/hyperlink" Target="https://mercatenerife.com/wp-content/uploads/2020/06/2020-Mercasa-CV-EDUARDO-PASALODOS-SEVILLANO.pdf" TargetMode="External"/><Relationship Id="rId89" Type="http://schemas.openxmlformats.org/officeDocument/2006/relationships/hyperlink" Target="https://mercatenerife.com/wp-content/uploads/2021/04/2021-Actualizacion-CV-JUAN-ALFONSO-CABELLO-MERCATENERIFE-TRANSPARENCIA.doc" TargetMode="External"/><Relationship Id="rId112" Type="http://schemas.openxmlformats.org/officeDocument/2006/relationships/hyperlink" Target="https://mercatenerife.com/wp-content/uploads/2021/04/2021-Actualizacion-CV-JUAN-ALFONSO-CABELLO-MERCATENERIFE-TRANSPARENCIA.odt" TargetMode="External"/><Relationship Id="rId133" Type="http://schemas.openxmlformats.org/officeDocument/2006/relationships/hyperlink" Target="https://mercatenerife.com/wp-content/uploads/2019/11/2019-CV-PEDRO-MANUEL-MARTIN-DOM&#205;NGUEZ-TRANSPARENCIA.docx" TargetMode="External"/><Relationship Id="rId154" Type="http://schemas.openxmlformats.org/officeDocument/2006/relationships/hyperlink" Target="https://transparencia.tenerife.es/informacion-organizativa/organos-de-gobierno" TargetMode="External"/><Relationship Id="rId175" Type="http://schemas.openxmlformats.org/officeDocument/2006/relationships/hyperlink" Target="https://mercatenerife.com/wp-content/uploads/2020/06/20160630-1485-ESCRITURAS-DE-ACUERDOS-SOCIALES-MODIFICACI&#211;N-DE-LOS-ESTATUTOS-DE-MERCATENERIFE.odt" TargetMode="External"/><Relationship Id="rId16" Type="http://schemas.openxmlformats.org/officeDocument/2006/relationships/hyperlink" Target="https://mercatenerife.com/wp-content/uploads/2020/06/213-MERCATENERIFE-COMPOSICI&#211;N-Y-TITULARES-DEL-ORGANO-DE-GOBIERNO.pdf" TargetMode="External"/><Relationship Id="rId37" Type="http://schemas.openxmlformats.org/officeDocument/2006/relationships/hyperlink" Target="https://www.laorotava.es/" TargetMode="External"/><Relationship Id="rId58" Type="http://schemas.openxmlformats.org/officeDocument/2006/relationships/hyperlink" Target="https://mercatenerife.com/wp-content/uploads/2019/05/2018-CV-AGUST&#205;N-GARC&#205;A-CALVO-MERCASA-TRANSPARENCIA.docx" TargetMode="External"/><Relationship Id="rId79" Type="http://schemas.openxmlformats.org/officeDocument/2006/relationships/hyperlink" Target="https://mercatenerife.com/wp-content/uploads/2019/11/2019-CV-ERMITAS-MOREIRA-TRANSPARENCIA.docx" TargetMode="External"/><Relationship Id="rId102" Type="http://schemas.openxmlformats.org/officeDocument/2006/relationships/hyperlink" Target="https://mercatenerife.com/wp-content/uploads/2020/06/Mercasa-CV-GUILLERMO-GARC&#205;A-LACUESTA-Mercasa.odt" TargetMode="External"/><Relationship Id="rId123" Type="http://schemas.openxmlformats.org/officeDocument/2006/relationships/hyperlink" Target="https://mercatenerife.com/wp-content/uploads/2019/11/2019-CV-PEDRO-MANUEL-MARTIN-DOM&#205;NGUEZ-TRANSPARENCIA.pdf" TargetMode="External"/><Relationship Id="rId144" Type="http://schemas.openxmlformats.org/officeDocument/2006/relationships/hyperlink" Target="https://mercatenerife.com/wp-content/uploads/2020/06/2018-CV-AGUST&#205;N-GARC&#205;A-CALVO-MERCASA-TRANSPARENCIA.odt" TargetMode="External"/><Relationship Id="rId90" Type="http://schemas.openxmlformats.org/officeDocument/2006/relationships/hyperlink" Target="https://transparencia.tenerife.es/informacion-organizativa/organos-de-gobierno" TargetMode="External"/><Relationship Id="rId165" Type="http://schemas.openxmlformats.org/officeDocument/2006/relationships/hyperlink" Target="https://mercatenerife.com/wp-content/uploads/2021/10/1029-MERCATENERIFE-CAPITAL-SOCIAL-DOTACION-FUNDACIONAL-O-PARTICIPACION-Y-RECURSOS-QUE-FINANCIAN-SUS-ACTIVIDADES.xps" TargetMode="External"/><Relationship Id="rId27" Type="http://schemas.openxmlformats.org/officeDocument/2006/relationships/hyperlink" Target="https://mercatenerife.com/wp-content/uploads/2019/05/2018-CV-AGUST&#205;N-GARC&#205;A-CALVO-MERCASA-TRANSPARENCIA.pdf" TargetMode="External"/><Relationship Id="rId48" Type="http://schemas.openxmlformats.org/officeDocument/2006/relationships/hyperlink" Target="http://www.ayuntamientodefasnia.es/" TargetMode="External"/><Relationship Id="rId69" Type="http://schemas.openxmlformats.org/officeDocument/2006/relationships/hyperlink" Target="https://mercatenerife.com/wp-content/uploads/2020/06/2020-Mercasa-CV-EDUARDO-PASALODOS-SEVILLANO.odt" TargetMode="External"/><Relationship Id="rId113" Type="http://schemas.openxmlformats.org/officeDocument/2006/relationships/hyperlink" Target="https://mercatenerife.com/wp-content/uploads/2021/04/2021-Actualizacion-CV-JUAN-ALFONSO-CABELLO-MERCATENERIFE-TRANSPARENCIA.doc" TargetMode="External"/><Relationship Id="rId134" Type="http://schemas.openxmlformats.org/officeDocument/2006/relationships/hyperlink" Target="https://www.mercasa.es/que-es-mercasa/transparencia" TargetMode="External"/><Relationship Id="rId80" Type="http://schemas.openxmlformats.org/officeDocument/2006/relationships/hyperlink" Target="https://mercatenerife.com/wp-content/uploads/2019/11/2019-CV-CARMEN-LUZ-BASO-LORENZO-TRANSPARENCIA.pdf" TargetMode="External"/><Relationship Id="rId155" Type="http://schemas.openxmlformats.org/officeDocument/2006/relationships/hyperlink" Target="https://mercatenerife.com/wp-content/uploads/2019/11/2019-CV-PEDRO-MANUEL-MARTIN-DOM&#205;NGUEZ-TRANSPARENCIA.pdf" TargetMode="External"/><Relationship Id="rId176" Type="http://schemas.openxmlformats.org/officeDocument/2006/relationships/hyperlink" Target="https://mercatenerife.com/wp-content/uploads/2021/07/2020-2888-Escrituras-Protocolizacion-de-Acuerdos-Sociales-del-CA-Poderes-registrados.pdf" TargetMode="External"/><Relationship Id="rId17" Type="http://schemas.openxmlformats.org/officeDocument/2006/relationships/hyperlink" Target="https://mercatenerife.com/wp-content/uploads/2020/06/213-MERCATENERIFE-COMPOSICI&#211;N-Y-TITULARES-DEL-ORGANO-DE-GOBIERNO.odt" TargetMode="External"/><Relationship Id="rId38" Type="http://schemas.openxmlformats.org/officeDocument/2006/relationships/hyperlink" Target="https://www.arona.org/Transparencia" TargetMode="External"/><Relationship Id="rId59" Type="http://schemas.openxmlformats.org/officeDocument/2006/relationships/hyperlink" Target="https://mercatenerife.com/wp-content/uploads/2019/11/2019-CV-FRANCISCO-JAVIER-PARRILLA-G&#211;MEZ-TRANSPARENCIA.pdf" TargetMode="External"/><Relationship Id="rId103" Type="http://schemas.openxmlformats.org/officeDocument/2006/relationships/hyperlink" Target="https://mercatenerife.com/wp-content/uploads/2019/05/CV-Guillermo-Garc&#237;a-LaCuesta-Mercasa-Transparencia.doc" TargetMode="External"/><Relationship Id="rId124" Type="http://schemas.openxmlformats.org/officeDocument/2006/relationships/hyperlink" Target="https://mercatenerife.com/wp-content/uploads/2020/06/2019-CV-PEDRO-MANUEL-MARTIN-DOM&#205;NGUEZ-TRANSPARENCIA.odt" TargetMode="External"/><Relationship Id="rId70" Type="http://schemas.openxmlformats.org/officeDocument/2006/relationships/hyperlink" Target="https://mercatenerife.com/wp-content/uploads/2020/06/2020-Mercasa-CV-EDUARDO-PASALODOS-SEVILLANO.docx" TargetMode="External"/><Relationship Id="rId91" Type="http://schemas.openxmlformats.org/officeDocument/2006/relationships/hyperlink" Target="https://mercatenerife.com/wp-content/uploads/2019/11/2019-CV-PEDRO-MANUEL-MARTIN-DOM&#205;NGUEZ-TRANSPARENCIA.pdf" TargetMode="External"/><Relationship Id="rId145" Type="http://schemas.openxmlformats.org/officeDocument/2006/relationships/hyperlink" Target="https://mercatenerife.com/wp-content/uploads/2019/05/2018-CV-AGUST&#205;N-GARC&#205;A-CALVO-MERCASA-TRANSPARENCIA.docx" TargetMode="External"/><Relationship Id="rId166" Type="http://schemas.openxmlformats.org/officeDocument/2006/relationships/hyperlink" Target="https://mercatenerife.com/wp-content/uploads/2021/10/1029-MERCATENERIFE-CAPITAL-SOCIAL-DOTACION-FUNDACIONAL-O-PARTICIPACION-Y-RECURSOS-QUE-FINANCIAN-SUS-ACTIVIDADES.odt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ercatenerife.com/wp-content/uploads/2020/06/2018-CV-AGUST&#205;N-GARC&#205;A-CALVO-MERCASA-TRANSPARENCIA.odt" TargetMode="External"/><Relationship Id="rId49" Type="http://schemas.openxmlformats.org/officeDocument/2006/relationships/hyperlink" Target="https://www.arafo.es/portal-de-transparencia.html" TargetMode="External"/><Relationship Id="rId114" Type="http://schemas.openxmlformats.org/officeDocument/2006/relationships/hyperlink" Target="https://transparencia.tenerife.es/informacion-organizativa/organos-de-gobierno" TargetMode="External"/><Relationship Id="rId60" Type="http://schemas.openxmlformats.org/officeDocument/2006/relationships/hyperlink" Target="https://mercatenerife.com/wp-content/uploads/2020/06/2019-CV-FRANCISCO-JAVIER-PARRILLA-G&#211;MEZ-TRANSPARENCIA.odt" TargetMode="External"/><Relationship Id="rId81" Type="http://schemas.openxmlformats.org/officeDocument/2006/relationships/hyperlink" Target="https://mercatenerife.com/wp-content/uploads/2020/06/2019-CV-CARMEN-LUZ-BASO-LORENZO-TRANSPARENCIA.odt" TargetMode="External"/><Relationship Id="rId135" Type="http://schemas.openxmlformats.org/officeDocument/2006/relationships/hyperlink" Target="https://mercatenerife.com/wp-content/uploads/2019/05/2018-CV-AGUST&#205;N-GARC&#205;A-CALVO-MERCASA-TRANSPARENCIA.pdf" TargetMode="External"/><Relationship Id="rId156" Type="http://schemas.openxmlformats.org/officeDocument/2006/relationships/hyperlink" Target="https://mercatenerife.com/wp-content/uploads/2020/06/2019-CV-PEDRO-MANUEL-MARTIN-DOM&#205;NGUEZ-TRANSPARENCIA.odt" TargetMode="External"/><Relationship Id="rId177" Type="http://schemas.openxmlformats.org/officeDocument/2006/relationships/hyperlink" Target="https://mercatenerife.com/wp-content/uploads/2021/07/2019-2888-Escrituras-Protocolizacion-de-Acuerdos-Sociales-del-CA-Poderes-registrados.od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4611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ORGANIZATIVA</vt:lpstr>
    </vt:vector>
  </TitlesOfParts>
  <Company/>
  <LinksUpToDate>false</LinksUpToDate>
  <CharactersWithSpaces>29915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ORGANIZATIVA</dc:title>
  <dc:subject>TRANSPARENCIA</dc:subject>
  <dc:creator>Secretaria</dc:creator>
  <cp:keywords>TRANSPARENCIA</cp:keywords>
  <cp:lastModifiedBy>Secretaria</cp:lastModifiedBy>
  <cp:revision>2</cp:revision>
  <cp:lastPrinted>2022-05-13T09:17:00Z</cp:lastPrinted>
  <dcterms:created xsi:type="dcterms:W3CDTF">2022-05-13T11:27:00Z</dcterms:created>
  <dcterms:modified xsi:type="dcterms:W3CDTF">2022-05-13T11:27:00Z</dcterms:modified>
</cp:coreProperties>
</file>